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5C" w:rsidRPr="00F90735" w:rsidRDefault="00D83C5C" w:rsidP="00D83C5C">
      <w:pPr>
        <w:rPr>
          <w:rFonts w:ascii="仿宋_GB2312" w:eastAsia="仿宋_GB2312" w:cs="ArialUnicodeMS"/>
          <w:kern w:val="0"/>
          <w:sz w:val="32"/>
          <w:szCs w:val="32"/>
        </w:rPr>
      </w:pPr>
    </w:p>
    <w:p w:rsidR="00D83C5C" w:rsidRDefault="00D83C5C" w:rsidP="00D83C5C">
      <w:pPr>
        <w:rPr>
          <w:rFonts w:ascii="黑体" w:eastAsia="黑体" w:cs="ArialUnicodeMS"/>
          <w:kern w:val="0"/>
          <w:sz w:val="72"/>
          <w:szCs w:val="72"/>
        </w:rPr>
      </w:pPr>
    </w:p>
    <w:p w:rsidR="00D83C5C" w:rsidRDefault="00D83C5C" w:rsidP="00D83C5C">
      <w:pPr>
        <w:rPr>
          <w:rFonts w:ascii="黑体" w:eastAsia="黑体" w:cs="ArialUnicodeMS"/>
          <w:kern w:val="0"/>
          <w:sz w:val="72"/>
          <w:szCs w:val="72"/>
        </w:rPr>
      </w:pPr>
    </w:p>
    <w:p w:rsidR="00D83C5C" w:rsidRPr="002F43D0" w:rsidRDefault="002F43D0" w:rsidP="00D83C5C">
      <w:pPr>
        <w:jc w:val="center"/>
        <w:rPr>
          <w:rFonts w:ascii="方正小标宋简体" w:eastAsia="方正小标宋简体" w:hAnsi="黑体"/>
          <w:bCs/>
          <w:color w:val="000000"/>
          <w:sz w:val="52"/>
          <w:szCs w:val="52"/>
        </w:rPr>
      </w:pPr>
      <w:r>
        <w:rPr>
          <w:rFonts w:ascii="方正小标宋简体" w:eastAsia="方正小标宋简体" w:cs="ArialUnicodeMS" w:hint="eastAsia"/>
          <w:kern w:val="0"/>
          <w:sz w:val="52"/>
          <w:szCs w:val="52"/>
        </w:rPr>
        <w:t>广西壮族自治区</w:t>
      </w:r>
      <w:r w:rsidR="00D83C5C">
        <w:rPr>
          <w:rFonts w:ascii="方正小标宋简体" w:eastAsia="方正小标宋简体" w:cs="ArialUnicodeMS" w:hint="eastAsia"/>
          <w:kern w:val="0"/>
          <w:sz w:val="52"/>
          <w:szCs w:val="52"/>
        </w:rPr>
        <w:t>防城港市</w:t>
      </w:r>
      <w:r w:rsidRPr="002F43D0">
        <w:rPr>
          <w:rFonts w:ascii="方正小标宋简体" w:eastAsia="方正小标宋简体" w:hAnsi="黑体" w:hint="eastAsia"/>
          <w:bCs/>
          <w:color w:val="000000"/>
          <w:sz w:val="52"/>
          <w:szCs w:val="52"/>
        </w:rPr>
        <w:t>人民检察院</w:t>
      </w:r>
    </w:p>
    <w:p w:rsidR="00D83C5C" w:rsidRPr="009629D4" w:rsidRDefault="00D83C5C" w:rsidP="000B35BD">
      <w:pPr>
        <w:ind w:firstLineChars="400" w:firstLine="2080"/>
        <w:rPr>
          <w:rFonts w:ascii="方正小标宋简体" w:eastAsia="方正小标宋简体" w:cs="ArialUnicodeMS"/>
          <w:kern w:val="0"/>
          <w:sz w:val="52"/>
          <w:szCs w:val="52"/>
        </w:rPr>
      </w:pPr>
      <w:r>
        <w:rPr>
          <w:rFonts w:ascii="方正小标宋简体" w:eastAsia="方正小标宋简体" w:hint="eastAsia"/>
          <w:kern w:val="0"/>
          <w:sz w:val="52"/>
          <w:szCs w:val="52"/>
        </w:rPr>
        <w:t>2020</w:t>
      </w:r>
      <w:r w:rsidRPr="009629D4">
        <w:rPr>
          <w:rFonts w:ascii="方正小标宋简体" w:eastAsia="方正小标宋简体" w:cs="ArialUnicodeMS" w:hint="eastAsia"/>
          <w:kern w:val="0"/>
          <w:sz w:val="52"/>
          <w:szCs w:val="52"/>
        </w:rPr>
        <w:t>年</w:t>
      </w:r>
      <w:r>
        <w:rPr>
          <w:rFonts w:ascii="方正小标宋简体" w:eastAsia="方正小标宋简体" w:cs="ArialUnicodeMS" w:hint="eastAsia"/>
          <w:kern w:val="0"/>
          <w:sz w:val="52"/>
          <w:szCs w:val="52"/>
        </w:rPr>
        <w:t>度</w:t>
      </w:r>
      <w:r w:rsidRPr="009629D4">
        <w:rPr>
          <w:rFonts w:ascii="方正小标宋简体" w:eastAsia="方正小标宋简体" w:cs="ArialUnicodeMS" w:hint="eastAsia"/>
          <w:kern w:val="0"/>
          <w:sz w:val="52"/>
          <w:szCs w:val="52"/>
        </w:rPr>
        <w:t>部门决算</w:t>
      </w:r>
    </w:p>
    <w:p w:rsidR="00D83C5C" w:rsidRPr="009629D4" w:rsidRDefault="00D83C5C" w:rsidP="00D83C5C">
      <w:pPr>
        <w:rPr>
          <w:rFonts w:ascii="方正小标宋简体" w:eastAsia="方正小标宋简体" w:cs="ArialUnicodeMS"/>
          <w:kern w:val="0"/>
          <w:sz w:val="84"/>
          <w:szCs w:val="84"/>
        </w:rPr>
      </w:pPr>
    </w:p>
    <w:p w:rsidR="00D83C5C" w:rsidRDefault="00D83C5C" w:rsidP="00D83C5C">
      <w:pPr>
        <w:rPr>
          <w:rFonts w:ascii="ArialUnicodeMS" w:eastAsia="ArialUnicodeMS" w:cs="ArialUnicodeMS"/>
          <w:kern w:val="0"/>
          <w:sz w:val="84"/>
          <w:szCs w:val="84"/>
        </w:rPr>
      </w:pPr>
    </w:p>
    <w:p w:rsidR="00D83C5C" w:rsidRDefault="00D83C5C" w:rsidP="00D83C5C">
      <w:pPr>
        <w:rPr>
          <w:rFonts w:ascii="ArialUnicodeMS" w:eastAsia="ArialUnicodeMS" w:cs="ArialUnicodeMS"/>
          <w:kern w:val="0"/>
          <w:sz w:val="84"/>
          <w:szCs w:val="84"/>
        </w:rPr>
      </w:pPr>
    </w:p>
    <w:p w:rsidR="00D83C5C" w:rsidRDefault="00D83C5C" w:rsidP="00D83C5C">
      <w:pPr>
        <w:rPr>
          <w:rFonts w:ascii="ArialUnicodeMS" w:eastAsia="ArialUnicodeMS" w:cs="ArialUnicodeMS"/>
          <w:kern w:val="0"/>
          <w:sz w:val="84"/>
          <w:szCs w:val="84"/>
        </w:rPr>
      </w:pPr>
    </w:p>
    <w:p w:rsidR="00D83C5C" w:rsidRDefault="00D83C5C" w:rsidP="00D83C5C">
      <w:pPr>
        <w:rPr>
          <w:rFonts w:ascii="ArialUnicodeMS" w:eastAsia="ArialUnicodeMS" w:cs="ArialUnicodeMS"/>
          <w:kern w:val="0"/>
          <w:sz w:val="84"/>
          <w:szCs w:val="84"/>
        </w:rPr>
      </w:pPr>
    </w:p>
    <w:p w:rsidR="00D83C5C" w:rsidRDefault="00D83C5C" w:rsidP="00D83C5C">
      <w:pPr>
        <w:jc w:val="center"/>
        <w:rPr>
          <w:rFonts w:ascii="黑体" w:eastAsia="黑体" w:cs="黑体"/>
          <w:kern w:val="0"/>
          <w:sz w:val="44"/>
          <w:szCs w:val="44"/>
        </w:rPr>
      </w:pPr>
    </w:p>
    <w:p w:rsidR="00D83C5C" w:rsidRDefault="00D83C5C" w:rsidP="00D83C5C">
      <w:pPr>
        <w:jc w:val="center"/>
        <w:rPr>
          <w:rFonts w:ascii="黑体" w:eastAsia="黑体" w:cs="黑体"/>
          <w:kern w:val="0"/>
          <w:sz w:val="44"/>
          <w:szCs w:val="44"/>
        </w:rPr>
      </w:pPr>
    </w:p>
    <w:p w:rsidR="00D83C5C" w:rsidRPr="00DA5C13" w:rsidRDefault="00D83C5C" w:rsidP="00D83C5C">
      <w:pPr>
        <w:ind w:firstLine="646"/>
        <w:jc w:val="center"/>
        <w:rPr>
          <w:rFonts w:ascii="方正小标宋简体" w:eastAsia="方正小标宋简体"/>
          <w:b/>
          <w:sz w:val="44"/>
          <w:szCs w:val="44"/>
        </w:rPr>
      </w:pPr>
      <w:r w:rsidRPr="00DA5C13">
        <w:rPr>
          <w:rFonts w:ascii="方正小标宋简体" w:eastAsia="方正小标宋简体" w:hint="eastAsia"/>
          <w:b/>
          <w:sz w:val="44"/>
          <w:szCs w:val="44"/>
        </w:rPr>
        <w:lastRenderedPageBreak/>
        <w:t>目    录</w:t>
      </w:r>
    </w:p>
    <w:p w:rsidR="00D83C5C" w:rsidRPr="00AC1625" w:rsidRDefault="00D83C5C" w:rsidP="00D83C5C">
      <w:pPr>
        <w:ind w:firstLine="645"/>
        <w:rPr>
          <w:rFonts w:ascii="仿宋_GB2312" w:eastAsia="仿宋_GB2312"/>
          <w:b/>
          <w:sz w:val="32"/>
          <w:szCs w:val="32"/>
        </w:rPr>
      </w:pPr>
    </w:p>
    <w:p w:rsidR="00D83C5C" w:rsidRPr="00574C41" w:rsidRDefault="00D83C5C" w:rsidP="00D83C5C">
      <w:pPr>
        <w:ind w:firstLine="645"/>
        <w:rPr>
          <w:rFonts w:eastAsia="黑体"/>
          <w:sz w:val="32"/>
          <w:szCs w:val="32"/>
        </w:rPr>
      </w:pPr>
      <w:r w:rsidRPr="00574C41">
        <w:rPr>
          <w:rFonts w:eastAsia="黑体" w:hAnsi="黑体"/>
          <w:sz w:val="32"/>
          <w:szCs w:val="32"/>
        </w:rPr>
        <w:t>第一部分：</w:t>
      </w:r>
      <w:r w:rsidR="002F43D0" w:rsidRPr="00574C41">
        <w:rPr>
          <w:rFonts w:eastAsia="黑体" w:hAnsi="黑体"/>
          <w:bCs/>
          <w:color w:val="000000"/>
          <w:sz w:val="32"/>
          <w:szCs w:val="32"/>
        </w:rPr>
        <w:t>广西壮族自治区防城港市人民检察院</w:t>
      </w:r>
      <w:r w:rsidRPr="00574C41">
        <w:rPr>
          <w:rFonts w:eastAsia="黑体" w:hAnsi="黑体"/>
          <w:sz w:val="32"/>
          <w:szCs w:val="32"/>
        </w:rPr>
        <w:t>概况</w:t>
      </w:r>
    </w:p>
    <w:p w:rsidR="00D83C5C" w:rsidRPr="00574C41" w:rsidRDefault="00D83C5C" w:rsidP="00D83C5C">
      <w:pPr>
        <w:ind w:firstLine="645"/>
        <w:rPr>
          <w:rFonts w:eastAsia="仿宋_GB2312"/>
          <w:sz w:val="32"/>
          <w:szCs w:val="32"/>
        </w:rPr>
      </w:pPr>
      <w:r w:rsidRPr="00574C41">
        <w:rPr>
          <w:rFonts w:eastAsia="仿宋_GB2312"/>
          <w:sz w:val="32"/>
          <w:szCs w:val="32"/>
        </w:rPr>
        <w:t>一、主要职能</w:t>
      </w:r>
    </w:p>
    <w:p w:rsidR="00C23923" w:rsidRPr="00574C41" w:rsidRDefault="00D83C5C" w:rsidP="00C23923">
      <w:pPr>
        <w:ind w:firstLine="645"/>
        <w:rPr>
          <w:rFonts w:eastAsia="仿宋_GB2312"/>
          <w:sz w:val="32"/>
          <w:szCs w:val="32"/>
        </w:rPr>
      </w:pPr>
      <w:r w:rsidRPr="00574C41">
        <w:rPr>
          <w:rFonts w:eastAsia="仿宋_GB2312"/>
          <w:sz w:val="32"/>
          <w:szCs w:val="32"/>
        </w:rPr>
        <w:t>二、</w:t>
      </w:r>
      <w:r w:rsidR="00840647" w:rsidRPr="00574C41">
        <w:rPr>
          <w:rFonts w:eastAsia="仿宋_GB2312"/>
          <w:sz w:val="32"/>
          <w:szCs w:val="32"/>
        </w:rPr>
        <w:t>部门（单位）决算</w:t>
      </w:r>
      <w:r w:rsidRPr="00574C41">
        <w:rPr>
          <w:rFonts w:eastAsia="仿宋_GB2312"/>
          <w:sz w:val="32"/>
          <w:szCs w:val="32"/>
        </w:rPr>
        <w:t>单位构成</w:t>
      </w:r>
      <w:r w:rsidR="00C23923" w:rsidRPr="00574C41">
        <w:rPr>
          <w:rFonts w:eastAsia="仿宋_GB2312"/>
          <w:sz w:val="32"/>
          <w:szCs w:val="32"/>
        </w:rPr>
        <w:t>（部门）</w:t>
      </w:r>
      <w:r w:rsidR="00C23923" w:rsidRPr="00574C41">
        <w:rPr>
          <w:rFonts w:eastAsia="仿宋_GB2312"/>
          <w:sz w:val="32"/>
          <w:szCs w:val="32"/>
        </w:rPr>
        <w:t>/</w:t>
      </w:r>
      <w:r w:rsidR="00C23923" w:rsidRPr="00574C41">
        <w:rPr>
          <w:rFonts w:eastAsia="仿宋_GB2312"/>
          <w:sz w:val="32"/>
          <w:szCs w:val="32"/>
        </w:rPr>
        <w:t>机构设置情况（单位）</w:t>
      </w:r>
    </w:p>
    <w:p w:rsidR="00D83C5C" w:rsidRPr="00574C41" w:rsidRDefault="00D83C5C" w:rsidP="00D83C5C">
      <w:pPr>
        <w:ind w:firstLine="645"/>
        <w:rPr>
          <w:rFonts w:eastAsia="黑体"/>
          <w:sz w:val="32"/>
          <w:szCs w:val="32"/>
        </w:rPr>
      </w:pPr>
      <w:r w:rsidRPr="00574C41">
        <w:rPr>
          <w:rFonts w:eastAsia="黑体" w:hAnsi="黑体"/>
          <w:sz w:val="32"/>
          <w:szCs w:val="32"/>
        </w:rPr>
        <w:t>第二部分：</w:t>
      </w:r>
      <w:r w:rsidR="002F43D0" w:rsidRPr="00574C41">
        <w:rPr>
          <w:rFonts w:eastAsia="黑体" w:hAnsi="黑体"/>
          <w:bCs/>
          <w:color w:val="000000"/>
          <w:sz w:val="32"/>
          <w:szCs w:val="32"/>
        </w:rPr>
        <w:t>广西壮族自治区防城港市人民检察院</w:t>
      </w:r>
      <w:r w:rsidRPr="00574C41">
        <w:rPr>
          <w:rFonts w:eastAsia="黑体"/>
          <w:sz w:val="32"/>
          <w:szCs w:val="32"/>
        </w:rPr>
        <w:t>2020</w:t>
      </w:r>
      <w:r w:rsidRPr="00574C41">
        <w:rPr>
          <w:rFonts w:eastAsia="黑体" w:hAnsi="黑体"/>
          <w:sz w:val="32"/>
          <w:szCs w:val="32"/>
        </w:rPr>
        <w:t>年度部门决算报表</w:t>
      </w:r>
    </w:p>
    <w:p w:rsidR="00D83C5C" w:rsidRPr="00574C41" w:rsidRDefault="00D83C5C" w:rsidP="00D83C5C">
      <w:pPr>
        <w:ind w:left="645"/>
        <w:rPr>
          <w:rFonts w:eastAsia="仿宋_GB2312"/>
          <w:sz w:val="32"/>
          <w:szCs w:val="32"/>
        </w:rPr>
      </w:pPr>
      <w:r w:rsidRPr="00574C41">
        <w:rPr>
          <w:rFonts w:eastAsia="仿宋_GB2312"/>
          <w:sz w:val="32"/>
          <w:szCs w:val="32"/>
        </w:rPr>
        <w:t>表一：收入支出决算总表</w:t>
      </w:r>
    </w:p>
    <w:p w:rsidR="00D83C5C" w:rsidRPr="00574C41" w:rsidRDefault="00D83C5C" w:rsidP="00D83C5C">
      <w:pPr>
        <w:ind w:left="645"/>
        <w:rPr>
          <w:rFonts w:eastAsia="仿宋_GB2312"/>
          <w:sz w:val="32"/>
          <w:szCs w:val="32"/>
        </w:rPr>
      </w:pPr>
      <w:r w:rsidRPr="00574C41">
        <w:rPr>
          <w:rFonts w:eastAsia="仿宋_GB2312"/>
          <w:sz w:val="32"/>
          <w:szCs w:val="32"/>
        </w:rPr>
        <w:t>表二：收入决算表</w:t>
      </w:r>
    </w:p>
    <w:p w:rsidR="00D83C5C" w:rsidRPr="00574C41" w:rsidRDefault="00D83C5C" w:rsidP="00D83C5C">
      <w:pPr>
        <w:ind w:left="645"/>
        <w:rPr>
          <w:rFonts w:eastAsia="仿宋_GB2312"/>
          <w:sz w:val="32"/>
          <w:szCs w:val="32"/>
        </w:rPr>
      </w:pPr>
      <w:r w:rsidRPr="00574C41">
        <w:rPr>
          <w:rFonts w:eastAsia="仿宋_GB2312"/>
          <w:sz w:val="32"/>
          <w:szCs w:val="32"/>
        </w:rPr>
        <w:t>表三：支出决算表</w:t>
      </w:r>
    </w:p>
    <w:p w:rsidR="00D83C5C" w:rsidRPr="00574C41" w:rsidRDefault="00D83C5C" w:rsidP="00D83C5C">
      <w:pPr>
        <w:ind w:left="645"/>
        <w:rPr>
          <w:rFonts w:eastAsia="仿宋_GB2312"/>
          <w:sz w:val="32"/>
          <w:szCs w:val="32"/>
        </w:rPr>
      </w:pPr>
      <w:r w:rsidRPr="00574C41">
        <w:rPr>
          <w:rFonts w:eastAsia="仿宋_GB2312"/>
          <w:sz w:val="32"/>
          <w:szCs w:val="32"/>
        </w:rPr>
        <w:t>表四：财政拨款收入支出决算总表</w:t>
      </w:r>
    </w:p>
    <w:p w:rsidR="00D83C5C" w:rsidRPr="00574C41" w:rsidRDefault="00D83C5C" w:rsidP="00D83C5C">
      <w:pPr>
        <w:ind w:left="645"/>
        <w:rPr>
          <w:rFonts w:eastAsia="仿宋_GB2312"/>
          <w:sz w:val="32"/>
          <w:szCs w:val="32"/>
        </w:rPr>
      </w:pPr>
      <w:r w:rsidRPr="00574C41">
        <w:rPr>
          <w:rFonts w:eastAsia="仿宋_GB2312"/>
          <w:sz w:val="32"/>
          <w:szCs w:val="32"/>
        </w:rPr>
        <w:t>表五：一般公共预算财政拨款支出决算表</w:t>
      </w:r>
    </w:p>
    <w:p w:rsidR="00D83C5C" w:rsidRPr="00574C41" w:rsidRDefault="00D83C5C" w:rsidP="00D83C5C">
      <w:pPr>
        <w:ind w:left="645"/>
        <w:rPr>
          <w:rFonts w:eastAsia="仿宋_GB2312"/>
          <w:sz w:val="32"/>
          <w:szCs w:val="32"/>
        </w:rPr>
      </w:pPr>
      <w:r w:rsidRPr="00574C41">
        <w:rPr>
          <w:rFonts w:eastAsia="仿宋_GB2312"/>
          <w:sz w:val="32"/>
          <w:szCs w:val="32"/>
        </w:rPr>
        <w:t>表六：一般公共预算财政拨款基本支出决算表</w:t>
      </w:r>
    </w:p>
    <w:p w:rsidR="00D83C5C" w:rsidRPr="00574C41" w:rsidRDefault="00D83C5C" w:rsidP="00D83C5C">
      <w:pPr>
        <w:ind w:left="645"/>
        <w:rPr>
          <w:rFonts w:eastAsia="仿宋_GB2312"/>
          <w:sz w:val="32"/>
          <w:szCs w:val="32"/>
        </w:rPr>
      </w:pPr>
      <w:r w:rsidRPr="00574C41">
        <w:rPr>
          <w:rFonts w:eastAsia="仿宋_GB2312"/>
          <w:sz w:val="32"/>
          <w:szCs w:val="32"/>
        </w:rPr>
        <w:t>表七：一般公共预算财政拨款安排的</w:t>
      </w:r>
      <w:r w:rsidRPr="00574C41">
        <w:rPr>
          <w:rFonts w:eastAsia="仿宋_GB2312"/>
          <w:sz w:val="32"/>
          <w:szCs w:val="32"/>
        </w:rPr>
        <w:t>“</w:t>
      </w:r>
      <w:r w:rsidRPr="00574C41">
        <w:rPr>
          <w:rFonts w:eastAsia="仿宋_GB2312"/>
          <w:sz w:val="32"/>
          <w:szCs w:val="32"/>
        </w:rPr>
        <w:t>三公</w:t>
      </w:r>
      <w:r w:rsidRPr="00574C41">
        <w:rPr>
          <w:rFonts w:eastAsia="仿宋_GB2312"/>
          <w:sz w:val="32"/>
          <w:szCs w:val="32"/>
        </w:rPr>
        <w:t>”</w:t>
      </w:r>
      <w:r w:rsidRPr="00574C41">
        <w:rPr>
          <w:rFonts w:eastAsia="仿宋_GB2312"/>
          <w:sz w:val="32"/>
          <w:szCs w:val="32"/>
        </w:rPr>
        <w:t>经费支出决算表</w:t>
      </w:r>
    </w:p>
    <w:p w:rsidR="00D83C5C" w:rsidRPr="00574C41" w:rsidRDefault="00D83C5C" w:rsidP="00D83C5C">
      <w:pPr>
        <w:ind w:left="645"/>
        <w:rPr>
          <w:rFonts w:eastAsia="仿宋_GB2312"/>
          <w:sz w:val="32"/>
          <w:szCs w:val="32"/>
        </w:rPr>
      </w:pPr>
      <w:r w:rsidRPr="00574C41">
        <w:rPr>
          <w:rFonts w:eastAsia="仿宋_GB2312"/>
          <w:sz w:val="32"/>
          <w:szCs w:val="32"/>
        </w:rPr>
        <w:t>表八：政府性基金预算财政拨款收入支出决算表</w:t>
      </w:r>
    </w:p>
    <w:p w:rsidR="00D83C5C" w:rsidRPr="00574C41" w:rsidRDefault="00D83C5C" w:rsidP="00D83C5C">
      <w:pPr>
        <w:ind w:left="645"/>
        <w:rPr>
          <w:rFonts w:eastAsia="仿宋_GB2312"/>
          <w:sz w:val="32"/>
          <w:szCs w:val="32"/>
        </w:rPr>
      </w:pPr>
      <w:r w:rsidRPr="00574C41">
        <w:rPr>
          <w:rFonts w:eastAsia="仿宋_GB2312"/>
          <w:sz w:val="32"/>
          <w:szCs w:val="32"/>
        </w:rPr>
        <w:t>表九：国有资本经营预算财政拨款收入支出决算表</w:t>
      </w:r>
    </w:p>
    <w:p w:rsidR="00D83C5C" w:rsidRPr="00574C41" w:rsidRDefault="00D83C5C" w:rsidP="00D83C5C">
      <w:pPr>
        <w:ind w:firstLine="645"/>
        <w:rPr>
          <w:rFonts w:eastAsia="黑体"/>
          <w:sz w:val="32"/>
          <w:szCs w:val="32"/>
        </w:rPr>
      </w:pPr>
      <w:r w:rsidRPr="00574C41">
        <w:rPr>
          <w:rFonts w:eastAsia="黑体" w:hAnsi="黑体"/>
          <w:sz w:val="32"/>
          <w:szCs w:val="32"/>
        </w:rPr>
        <w:t>第三部分：</w:t>
      </w:r>
      <w:r w:rsidR="002F43D0" w:rsidRPr="00574C41">
        <w:rPr>
          <w:rFonts w:eastAsia="黑体" w:hAnsi="黑体"/>
          <w:bCs/>
          <w:color w:val="000000"/>
          <w:sz w:val="32"/>
          <w:szCs w:val="32"/>
        </w:rPr>
        <w:t>广西壮族自治区防城港市人民检察院</w:t>
      </w:r>
      <w:r w:rsidRPr="00574C41">
        <w:rPr>
          <w:rFonts w:eastAsia="黑体"/>
          <w:sz w:val="32"/>
          <w:szCs w:val="32"/>
        </w:rPr>
        <w:t>2020</w:t>
      </w:r>
      <w:r w:rsidRPr="00574C41">
        <w:rPr>
          <w:rFonts w:eastAsia="黑体" w:hAnsi="黑体"/>
          <w:sz w:val="32"/>
          <w:szCs w:val="32"/>
        </w:rPr>
        <w:t>年度部门决算情况说明</w:t>
      </w:r>
    </w:p>
    <w:p w:rsidR="00D83C5C" w:rsidRPr="00574C41" w:rsidRDefault="00D83C5C" w:rsidP="00D83C5C">
      <w:pPr>
        <w:autoSpaceDE w:val="0"/>
        <w:autoSpaceDN w:val="0"/>
        <w:adjustRightInd w:val="0"/>
        <w:ind w:firstLineChars="200" w:firstLine="640"/>
        <w:jc w:val="left"/>
        <w:rPr>
          <w:rFonts w:eastAsia="仿宋_GB2312"/>
          <w:kern w:val="0"/>
          <w:sz w:val="32"/>
          <w:szCs w:val="32"/>
        </w:rPr>
      </w:pPr>
      <w:r w:rsidRPr="00574C41">
        <w:rPr>
          <w:rFonts w:eastAsia="仿宋_GB2312"/>
          <w:kern w:val="0"/>
          <w:sz w:val="32"/>
          <w:szCs w:val="32"/>
        </w:rPr>
        <w:t>一、</w:t>
      </w:r>
      <w:r w:rsidRPr="00574C41">
        <w:rPr>
          <w:rFonts w:eastAsia="仿宋_GB2312"/>
          <w:kern w:val="0"/>
          <w:sz w:val="32"/>
          <w:szCs w:val="32"/>
        </w:rPr>
        <w:t xml:space="preserve">2020 </w:t>
      </w:r>
      <w:r w:rsidRPr="00574C41">
        <w:rPr>
          <w:rFonts w:eastAsia="仿宋_GB2312"/>
          <w:kern w:val="0"/>
          <w:sz w:val="32"/>
          <w:szCs w:val="32"/>
        </w:rPr>
        <w:t>年度收入支出决算总体情况。</w:t>
      </w:r>
    </w:p>
    <w:p w:rsidR="00D83C5C" w:rsidRPr="00574C41" w:rsidRDefault="00D83C5C" w:rsidP="00D83C5C">
      <w:pPr>
        <w:autoSpaceDE w:val="0"/>
        <w:autoSpaceDN w:val="0"/>
        <w:adjustRightInd w:val="0"/>
        <w:ind w:firstLineChars="200" w:firstLine="640"/>
        <w:jc w:val="left"/>
        <w:rPr>
          <w:rFonts w:eastAsia="仿宋_GB2312"/>
          <w:kern w:val="0"/>
          <w:sz w:val="32"/>
          <w:szCs w:val="32"/>
        </w:rPr>
      </w:pPr>
      <w:r w:rsidRPr="00574C41">
        <w:rPr>
          <w:rFonts w:eastAsia="仿宋_GB2312"/>
          <w:kern w:val="0"/>
          <w:sz w:val="32"/>
          <w:szCs w:val="32"/>
        </w:rPr>
        <w:lastRenderedPageBreak/>
        <w:t>二、</w:t>
      </w:r>
      <w:r w:rsidRPr="00574C41">
        <w:rPr>
          <w:rFonts w:eastAsia="仿宋_GB2312"/>
          <w:kern w:val="0"/>
          <w:sz w:val="32"/>
          <w:szCs w:val="32"/>
        </w:rPr>
        <w:t xml:space="preserve">2020 </w:t>
      </w:r>
      <w:r w:rsidRPr="00574C41">
        <w:rPr>
          <w:rFonts w:eastAsia="仿宋_GB2312"/>
          <w:kern w:val="0"/>
          <w:sz w:val="32"/>
          <w:szCs w:val="32"/>
        </w:rPr>
        <w:t>年度</w:t>
      </w:r>
      <w:r w:rsidRPr="00574C41">
        <w:rPr>
          <w:rFonts w:eastAsia="仿宋_GB2312"/>
          <w:sz w:val="32"/>
          <w:szCs w:val="32"/>
        </w:rPr>
        <w:t>一般</w:t>
      </w:r>
      <w:r w:rsidRPr="00574C41">
        <w:rPr>
          <w:rFonts w:eastAsia="仿宋_GB2312"/>
          <w:kern w:val="0"/>
          <w:sz w:val="32"/>
          <w:szCs w:val="32"/>
        </w:rPr>
        <w:t>公共预算财政拨款支出决算情况。</w:t>
      </w:r>
    </w:p>
    <w:p w:rsidR="00D83C5C" w:rsidRPr="00574C41" w:rsidRDefault="00D83C5C" w:rsidP="00D83C5C">
      <w:pPr>
        <w:autoSpaceDE w:val="0"/>
        <w:autoSpaceDN w:val="0"/>
        <w:adjustRightInd w:val="0"/>
        <w:ind w:firstLineChars="200" w:firstLine="640"/>
        <w:jc w:val="left"/>
        <w:rPr>
          <w:rFonts w:eastAsia="仿宋_GB2312"/>
          <w:kern w:val="0"/>
          <w:sz w:val="32"/>
          <w:szCs w:val="32"/>
        </w:rPr>
      </w:pPr>
      <w:r w:rsidRPr="00574C41">
        <w:rPr>
          <w:rFonts w:eastAsia="仿宋_GB2312"/>
          <w:kern w:val="0"/>
          <w:sz w:val="32"/>
          <w:szCs w:val="32"/>
        </w:rPr>
        <w:t>三、</w:t>
      </w:r>
      <w:r w:rsidRPr="00574C41">
        <w:rPr>
          <w:rFonts w:eastAsia="仿宋_GB2312"/>
          <w:kern w:val="0"/>
          <w:sz w:val="32"/>
          <w:szCs w:val="32"/>
        </w:rPr>
        <w:t>2020</w:t>
      </w:r>
      <w:r w:rsidRPr="00574C41">
        <w:rPr>
          <w:rFonts w:eastAsia="仿宋_GB2312"/>
          <w:kern w:val="0"/>
          <w:sz w:val="32"/>
          <w:szCs w:val="32"/>
        </w:rPr>
        <w:t>年度一般公共预算财政拨款基本支出决算情况说明。</w:t>
      </w:r>
    </w:p>
    <w:p w:rsidR="00D83C5C" w:rsidRPr="00574C41" w:rsidRDefault="00D83C5C" w:rsidP="00D83C5C">
      <w:pPr>
        <w:autoSpaceDE w:val="0"/>
        <w:autoSpaceDN w:val="0"/>
        <w:adjustRightInd w:val="0"/>
        <w:ind w:firstLineChars="200" w:firstLine="640"/>
        <w:jc w:val="left"/>
        <w:rPr>
          <w:rFonts w:eastAsia="仿宋_GB2312"/>
          <w:kern w:val="0"/>
          <w:sz w:val="32"/>
          <w:szCs w:val="32"/>
        </w:rPr>
      </w:pPr>
      <w:r w:rsidRPr="00574C41">
        <w:rPr>
          <w:rFonts w:eastAsia="仿宋_GB2312"/>
          <w:kern w:val="0"/>
          <w:sz w:val="32"/>
          <w:szCs w:val="32"/>
        </w:rPr>
        <w:t>四、</w:t>
      </w:r>
      <w:r w:rsidRPr="00574C41">
        <w:rPr>
          <w:rFonts w:eastAsia="仿宋_GB2312"/>
          <w:kern w:val="0"/>
          <w:sz w:val="32"/>
          <w:szCs w:val="32"/>
        </w:rPr>
        <w:t xml:space="preserve">2020 </w:t>
      </w:r>
      <w:r w:rsidRPr="00574C41">
        <w:rPr>
          <w:rFonts w:eastAsia="仿宋_GB2312"/>
          <w:kern w:val="0"/>
          <w:sz w:val="32"/>
          <w:szCs w:val="32"/>
        </w:rPr>
        <w:t>年度政府性基金支出决算情况。</w:t>
      </w:r>
    </w:p>
    <w:p w:rsidR="00D83C5C" w:rsidRPr="00574C41" w:rsidRDefault="00D83C5C" w:rsidP="00D83C5C">
      <w:pPr>
        <w:autoSpaceDE w:val="0"/>
        <w:autoSpaceDN w:val="0"/>
        <w:adjustRightInd w:val="0"/>
        <w:ind w:firstLineChars="200" w:firstLine="640"/>
        <w:jc w:val="left"/>
        <w:rPr>
          <w:rFonts w:eastAsia="仿宋_GB2312"/>
          <w:kern w:val="0"/>
          <w:sz w:val="32"/>
          <w:szCs w:val="32"/>
        </w:rPr>
      </w:pPr>
      <w:r w:rsidRPr="00574C41">
        <w:rPr>
          <w:rFonts w:eastAsia="仿宋_GB2312"/>
          <w:kern w:val="0"/>
          <w:sz w:val="32"/>
          <w:szCs w:val="32"/>
        </w:rPr>
        <w:t>五、</w:t>
      </w:r>
      <w:r w:rsidRPr="00574C41">
        <w:rPr>
          <w:rFonts w:eastAsia="仿宋_GB2312"/>
          <w:kern w:val="0"/>
          <w:sz w:val="32"/>
          <w:szCs w:val="32"/>
        </w:rPr>
        <w:t>2020</w:t>
      </w:r>
      <w:r w:rsidRPr="00574C41">
        <w:rPr>
          <w:rFonts w:eastAsia="仿宋_GB2312"/>
          <w:kern w:val="0"/>
          <w:sz w:val="32"/>
          <w:szCs w:val="32"/>
        </w:rPr>
        <w:t>年度国有资本经营预算支出决算情况</w:t>
      </w:r>
    </w:p>
    <w:p w:rsidR="00D83C5C" w:rsidRPr="00574C41" w:rsidRDefault="00D83C5C" w:rsidP="00D83C5C">
      <w:pPr>
        <w:autoSpaceDE w:val="0"/>
        <w:autoSpaceDN w:val="0"/>
        <w:adjustRightInd w:val="0"/>
        <w:ind w:firstLineChars="200" w:firstLine="640"/>
        <w:jc w:val="left"/>
        <w:rPr>
          <w:rFonts w:eastAsia="仿宋_GB2312"/>
          <w:kern w:val="0"/>
          <w:sz w:val="32"/>
          <w:szCs w:val="32"/>
        </w:rPr>
      </w:pPr>
      <w:r w:rsidRPr="00574C41">
        <w:rPr>
          <w:rFonts w:eastAsia="仿宋_GB2312"/>
          <w:kern w:val="0"/>
          <w:sz w:val="32"/>
          <w:szCs w:val="32"/>
        </w:rPr>
        <w:t>六、</w:t>
      </w:r>
      <w:r w:rsidRPr="00574C41">
        <w:rPr>
          <w:rFonts w:eastAsia="仿宋_GB2312"/>
          <w:sz w:val="32"/>
          <w:szCs w:val="32"/>
        </w:rPr>
        <w:t>一般</w:t>
      </w:r>
      <w:r w:rsidRPr="00574C41">
        <w:rPr>
          <w:rFonts w:eastAsia="仿宋_GB2312"/>
          <w:kern w:val="0"/>
          <w:sz w:val="32"/>
          <w:szCs w:val="32"/>
        </w:rPr>
        <w:t>公共预算财政拨款安排的</w:t>
      </w:r>
      <w:r w:rsidRPr="00574C41">
        <w:rPr>
          <w:rFonts w:eastAsia="仿宋_GB2312"/>
          <w:kern w:val="0"/>
          <w:sz w:val="32"/>
          <w:szCs w:val="32"/>
        </w:rPr>
        <w:t>“</w:t>
      </w:r>
      <w:r w:rsidRPr="00574C41">
        <w:rPr>
          <w:rFonts w:eastAsia="仿宋_GB2312"/>
          <w:kern w:val="0"/>
          <w:sz w:val="32"/>
          <w:szCs w:val="32"/>
        </w:rPr>
        <w:t>三公</w:t>
      </w:r>
      <w:r w:rsidRPr="00574C41">
        <w:rPr>
          <w:rFonts w:eastAsia="仿宋_GB2312"/>
          <w:kern w:val="0"/>
          <w:sz w:val="32"/>
          <w:szCs w:val="32"/>
        </w:rPr>
        <w:t>”</w:t>
      </w:r>
      <w:r w:rsidRPr="00574C41">
        <w:rPr>
          <w:rFonts w:eastAsia="仿宋_GB2312"/>
          <w:kern w:val="0"/>
          <w:sz w:val="32"/>
          <w:szCs w:val="32"/>
        </w:rPr>
        <w:t>经费支出决算情况说明。</w:t>
      </w:r>
    </w:p>
    <w:p w:rsidR="00D83C5C" w:rsidRPr="00574C41" w:rsidRDefault="00D83C5C" w:rsidP="00D83C5C">
      <w:pPr>
        <w:autoSpaceDE w:val="0"/>
        <w:autoSpaceDN w:val="0"/>
        <w:adjustRightInd w:val="0"/>
        <w:ind w:firstLineChars="200" w:firstLine="640"/>
        <w:jc w:val="left"/>
        <w:rPr>
          <w:rFonts w:eastAsia="仿宋_GB2312"/>
          <w:kern w:val="0"/>
          <w:sz w:val="32"/>
          <w:szCs w:val="32"/>
        </w:rPr>
      </w:pPr>
      <w:r w:rsidRPr="00574C41">
        <w:rPr>
          <w:rFonts w:eastAsia="仿宋_GB2312"/>
          <w:kern w:val="0"/>
          <w:sz w:val="32"/>
          <w:szCs w:val="32"/>
        </w:rPr>
        <w:t>七、其他重要事项情况说明。</w:t>
      </w:r>
    </w:p>
    <w:p w:rsidR="00D83C5C" w:rsidRPr="00574C41" w:rsidRDefault="00D83C5C" w:rsidP="00D83C5C">
      <w:pPr>
        <w:autoSpaceDE w:val="0"/>
        <w:autoSpaceDN w:val="0"/>
        <w:adjustRightInd w:val="0"/>
        <w:ind w:firstLineChars="200" w:firstLine="640"/>
        <w:jc w:val="left"/>
        <w:rPr>
          <w:rFonts w:eastAsia="黑体"/>
          <w:kern w:val="0"/>
          <w:sz w:val="32"/>
          <w:szCs w:val="32"/>
        </w:rPr>
      </w:pPr>
      <w:r w:rsidRPr="00574C41">
        <w:rPr>
          <w:rFonts w:eastAsia="黑体" w:hAnsi="黑体"/>
          <w:kern w:val="0"/>
          <w:sz w:val="32"/>
          <w:szCs w:val="32"/>
        </w:rPr>
        <w:t>第四部分：名词解释</w:t>
      </w:r>
    </w:p>
    <w:p w:rsidR="00D83C5C" w:rsidRPr="00574C41" w:rsidRDefault="00D83C5C" w:rsidP="00D83C5C">
      <w:pPr>
        <w:jc w:val="center"/>
        <w:rPr>
          <w:rFonts w:eastAsia="仿宋_GB2312"/>
        </w:rPr>
      </w:pPr>
    </w:p>
    <w:p w:rsidR="00D83C5C" w:rsidRPr="00574C41" w:rsidRDefault="00D83C5C" w:rsidP="00D83C5C">
      <w:pPr>
        <w:rPr>
          <w:rFonts w:eastAsia="仿宋_GB2312"/>
          <w:b/>
          <w:sz w:val="32"/>
          <w:szCs w:val="32"/>
        </w:rPr>
      </w:pPr>
    </w:p>
    <w:p w:rsidR="00D83C5C" w:rsidRPr="00574C41" w:rsidRDefault="00D83C5C" w:rsidP="00D83C5C">
      <w:pPr>
        <w:rPr>
          <w:rFonts w:eastAsia="仿宋_GB2312"/>
          <w:b/>
          <w:sz w:val="32"/>
          <w:szCs w:val="32"/>
        </w:rPr>
      </w:pPr>
    </w:p>
    <w:p w:rsidR="00D83C5C" w:rsidRPr="00574C41" w:rsidRDefault="00D83C5C" w:rsidP="00D83C5C">
      <w:pPr>
        <w:rPr>
          <w:rFonts w:eastAsia="仿宋_GB2312"/>
          <w:b/>
          <w:sz w:val="32"/>
          <w:szCs w:val="32"/>
        </w:rPr>
      </w:pPr>
    </w:p>
    <w:p w:rsidR="00D83C5C" w:rsidRPr="00574C41" w:rsidRDefault="00D83C5C" w:rsidP="00D83C5C">
      <w:pPr>
        <w:rPr>
          <w:rFonts w:eastAsia="仿宋_GB2312"/>
          <w:b/>
          <w:sz w:val="32"/>
          <w:szCs w:val="32"/>
        </w:rPr>
      </w:pPr>
    </w:p>
    <w:p w:rsidR="00D83C5C" w:rsidRPr="00574C41" w:rsidRDefault="00D83C5C" w:rsidP="00D83C5C">
      <w:pPr>
        <w:rPr>
          <w:rFonts w:eastAsia="仿宋_GB2312"/>
          <w:b/>
          <w:sz w:val="32"/>
          <w:szCs w:val="32"/>
        </w:rPr>
      </w:pPr>
    </w:p>
    <w:p w:rsidR="00D83C5C" w:rsidRPr="00574C41" w:rsidRDefault="00D83C5C" w:rsidP="00D83C5C">
      <w:pPr>
        <w:rPr>
          <w:rFonts w:eastAsia="仿宋_GB2312"/>
          <w:b/>
          <w:sz w:val="32"/>
          <w:szCs w:val="32"/>
        </w:rPr>
      </w:pPr>
    </w:p>
    <w:p w:rsidR="00D83C5C" w:rsidRPr="00574C41" w:rsidRDefault="00D83C5C" w:rsidP="00D83C5C">
      <w:pPr>
        <w:rPr>
          <w:rFonts w:eastAsia="仿宋_GB2312"/>
          <w:b/>
          <w:sz w:val="32"/>
          <w:szCs w:val="32"/>
        </w:rPr>
      </w:pPr>
    </w:p>
    <w:p w:rsidR="00D83C5C" w:rsidRPr="00574C41" w:rsidRDefault="00D83C5C" w:rsidP="00D83C5C">
      <w:pPr>
        <w:rPr>
          <w:rFonts w:eastAsia="仿宋_GB2312"/>
          <w:b/>
          <w:sz w:val="32"/>
          <w:szCs w:val="32"/>
        </w:rPr>
      </w:pPr>
    </w:p>
    <w:p w:rsidR="00D83C5C" w:rsidRPr="00574C41" w:rsidRDefault="00D83C5C" w:rsidP="00D83C5C">
      <w:pPr>
        <w:rPr>
          <w:rFonts w:eastAsia="仿宋_GB2312"/>
          <w:b/>
          <w:sz w:val="32"/>
          <w:szCs w:val="32"/>
        </w:rPr>
      </w:pPr>
    </w:p>
    <w:p w:rsidR="00D83C5C" w:rsidRPr="00574C41" w:rsidRDefault="00D83C5C" w:rsidP="00D83C5C">
      <w:pPr>
        <w:rPr>
          <w:rFonts w:eastAsia="仿宋_GB2312"/>
          <w:b/>
          <w:sz w:val="32"/>
          <w:szCs w:val="32"/>
        </w:rPr>
      </w:pPr>
    </w:p>
    <w:p w:rsidR="00D83C5C" w:rsidRPr="00574C41" w:rsidRDefault="00D83C5C" w:rsidP="00D83C5C">
      <w:pPr>
        <w:rPr>
          <w:rFonts w:eastAsia="仿宋_GB2312"/>
          <w:b/>
          <w:sz w:val="32"/>
          <w:szCs w:val="32"/>
        </w:rPr>
      </w:pPr>
    </w:p>
    <w:p w:rsidR="00D83C5C" w:rsidRPr="00574C41" w:rsidRDefault="00D83C5C" w:rsidP="00D83C5C">
      <w:pPr>
        <w:rPr>
          <w:rFonts w:eastAsia="仿宋_GB2312"/>
          <w:b/>
          <w:sz w:val="32"/>
          <w:szCs w:val="32"/>
        </w:rPr>
      </w:pPr>
    </w:p>
    <w:p w:rsidR="00D83C5C" w:rsidRPr="00574C41" w:rsidRDefault="00D83C5C" w:rsidP="002F43D0">
      <w:pPr>
        <w:ind w:firstLineChars="100" w:firstLine="320"/>
        <w:rPr>
          <w:rFonts w:eastAsia="黑体"/>
          <w:sz w:val="32"/>
          <w:szCs w:val="32"/>
        </w:rPr>
      </w:pPr>
      <w:r w:rsidRPr="00574C41">
        <w:rPr>
          <w:rFonts w:eastAsia="黑体" w:hAnsi="黑体"/>
          <w:sz w:val="32"/>
          <w:szCs w:val="32"/>
        </w:rPr>
        <w:lastRenderedPageBreak/>
        <w:t>第一部分：</w:t>
      </w:r>
      <w:r w:rsidR="002F43D0" w:rsidRPr="00574C41">
        <w:rPr>
          <w:rFonts w:eastAsia="黑体" w:hAnsi="黑体"/>
          <w:bCs/>
          <w:color w:val="000000"/>
          <w:sz w:val="32"/>
          <w:szCs w:val="32"/>
        </w:rPr>
        <w:t>广西壮族自治区防城港市人民检察院</w:t>
      </w:r>
      <w:r w:rsidRPr="00574C41">
        <w:rPr>
          <w:rFonts w:eastAsia="黑体" w:hAnsi="黑体"/>
          <w:sz w:val="32"/>
          <w:szCs w:val="32"/>
        </w:rPr>
        <w:t>概况</w:t>
      </w:r>
    </w:p>
    <w:p w:rsidR="00D83C5C" w:rsidRPr="00574C41" w:rsidRDefault="00D83C5C" w:rsidP="00D83C5C">
      <w:pPr>
        <w:ind w:firstLine="646"/>
        <w:rPr>
          <w:rFonts w:eastAsia="黑体"/>
          <w:sz w:val="32"/>
          <w:szCs w:val="32"/>
        </w:rPr>
      </w:pPr>
      <w:r w:rsidRPr="00574C41">
        <w:rPr>
          <w:rFonts w:eastAsia="黑体" w:hAnsi="黑体"/>
          <w:sz w:val="32"/>
          <w:szCs w:val="32"/>
        </w:rPr>
        <w:t>一、主要职能</w:t>
      </w:r>
    </w:p>
    <w:p w:rsidR="002F43D0" w:rsidRPr="00574C41" w:rsidRDefault="002F43D0" w:rsidP="002F43D0">
      <w:pPr>
        <w:ind w:firstLineChars="150" w:firstLine="480"/>
        <w:rPr>
          <w:rFonts w:eastAsia="仿宋"/>
          <w:sz w:val="32"/>
          <w:szCs w:val="32"/>
        </w:rPr>
      </w:pPr>
      <w:r w:rsidRPr="00574C41">
        <w:rPr>
          <w:rFonts w:eastAsia="仿宋"/>
          <w:sz w:val="32"/>
          <w:szCs w:val="32"/>
        </w:rPr>
        <w:t>（一）深入贯彻习近平新时代中国特色社会主义思想，深入贯彻党的路线方针政策和决策部署，统一全市检察机关思想和行动，坚持党对检察工作的绝对领导，坚决维护习近平总书记党中央的核心、全党的核心地位，坚决维护党中央权威和集中统一领导。</w:t>
      </w:r>
    </w:p>
    <w:p w:rsidR="002F43D0" w:rsidRPr="00574C41" w:rsidRDefault="002F43D0" w:rsidP="002F43D0">
      <w:pPr>
        <w:ind w:firstLineChars="100" w:firstLine="320"/>
        <w:rPr>
          <w:rFonts w:eastAsia="仿宋"/>
          <w:sz w:val="32"/>
          <w:szCs w:val="32"/>
        </w:rPr>
      </w:pPr>
      <w:r w:rsidRPr="00574C41">
        <w:rPr>
          <w:rFonts w:eastAsia="仿宋"/>
          <w:sz w:val="32"/>
          <w:szCs w:val="32"/>
        </w:rPr>
        <w:t xml:space="preserve">  </w:t>
      </w:r>
      <w:r w:rsidRPr="00574C41">
        <w:rPr>
          <w:rFonts w:eastAsia="仿宋"/>
          <w:sz w:val="32"/>
          <w:szCs w:val="32"/>
        </w:rPr>
        <w:t>（二）依法向防城港市人民代表大会及其常务委员会提出议案。</w:t>
      </w:r>
    </w:p>
    <w:p w:rsidR="002F43D0" w:rsidRPr="00574C41" w:rsidRDefault="002F43D0" w:rsidP="002F43D0">
      <w:pPr>
        <w:ind w:firstLineChars="200" w:firstLine="640"/>
        <w:rPr>
          <w:rFonts w:eastAsia="仿宋"/>
          <w:sz w:val="32"/>
          <w:szCs w:val="32"/>
        </w:rPr>
      </w:pPr>
      <w:r w:rsidRPr="00574C41">
        <w:rPr>
          <w:rFonts w:eastAsia="仿宋"/>
          <w:sz w:val="32"/>
          <w:szCs w:val="32"/>
        </w:rPr>
        <w:t>（三）领导所辖基层人民检察院工作。贯彻执行最高人民检察院、自治区人民检察院检察工作方针，研究制定全市检察工作总体规划，部署全市检察工作任务，对所辖基层人民检察院相关业务进行指导。</w:t>
      </w:r>
    </w:p>
    <w:p w:rsidR="002F43D0" w:rsidRPr="00574C41" w:rsidRDefault="002F43D0" w:rsidP="002F43D0">
      <w:pPr>
        <w:ind w:firstLineChars="200" w:firstLine="640"/>
        <w:rPr>
          <w:rFonts w:eastAsia="仿宋"/>
          <w:sz w:val="32"/>
          <w:szCs w:val="32"/>
        </w:rPr>
      </w:pPr>
      <w:r w:rsidRPr="00574C41">
        <w:rPr>
          <w:rFonts w:eastAsia="仿宋"/>
          <w:sz w:val="32"/>
          <w:szCs w:val="32"/>
        </w:rPr>
        <w:t>（四）依照法律规定对由防城港市人民检察院直接受理的刑事案件行使侦查权，领导所辖基层人民检察院开展对依照法律规定由人民检察院直接受理的刑事案件的侦查工作。</w:t>
      </w:r>
    </w:p>
    <w:p w:rsidR="002F43D0" w:rsidRPr="00574C41" w:rsidRDefault="002F43D0" w:rsidP="002F43D0">
      <w:pPr>
        <w:ind w:firstLineChars="200" w:firstLine="640"/>
        <w:rPr>
          <w:rFonts w:eastAsia="仿宋"/>
          <w:sz w:val="32"/>
          <w:szCs w:val="32"/>
        </w:rPr>
      </w:pPr>
      <w:r w:rsidRPr="00574C41">
        <w:rPr>
          <w:rFonts w:eastAsia="仿宋"/>
          <w:sz w:val="32"/>
          <w:szCs w:val="32"/>
        </w:rPr>
        <w:t>（五）对全市的重大刑事案件依法审查批准逮捕、决定逮捕、提起公诉，领导所辖基层人民检察院开展对刑事犯罪案件的审查批准逮捕、决定逮捕、提起公诉工作。</w:t>
      </w:r>
    </w:p>
    <w:p w:rsidR="002F43D0" w:rsidRPr="00574C41" w:rsidRDefault="002F43D0" w:rsidP="002F43D0">
      <w:pPr>
        <w:ind w:firstLineChars="200" w:firstLine="640"/>
        <w:rPr>
          <w:rFonts w:eastAsia="仿宋"/>
          <w:sz w:val="32"/>
          <w:szCs w:val="32"/>
        </w:rPr>
      </w:pPr>
      <w:r w:rsidRPr="00574C41">
        <w:rPr>
          <w:rFonts w:eastAsia="仿宋"/>
          <w:sz w:val="32"/>
          <w:szCs w:val="32"/>
        </w:rPr>
        <w:t>（六）负责应由防城港市人民检察院承办的刑事、民事、行政诉讼活动及刑事、民事、行政判决和裁定等生效法律文书执行的法律监督工作，领导所辖基层人民检察院对刑事、民事、</w:t>
      </w:r>
      <w:r w:rsidRPr="00574C41">
        <w:rPr>
          <w:rFonts w:eastAsia="仿宋"/>
          <w:sz w:val="32"/>
          <w:szCs w:val="32"/>
        </w:rPr>
        <w:lastRenderedPageBreak/>
        <w:t>行政诉讼活动及判决和裁定等生效法律文书执行的法律监督工作。</w:t>
      </w:r>
    </w:p>
    <w:p w:rsidR="002F43D0" w:rsidRPr="00574C41" w:rsidRDefault="002F43D0" w:rsidP="002F43D0">
      <w:pPr>
        <w:ind w:firstLineChars="200" w:firstLine="640"/>
        <w:rPr>
          <w:rFonts w:eastAsia="仿宋"/>
          <w:sz w:val="32"/>
          <w:szCs w:val="32"/>
        </w:rPr>
      </w:pPr>
      <w:r w:rsidRPr="00574C41">
        <w:rPr>
          <w:rFonts w:eastAsia="仿宋"/>
          <w:sz w:val="32"/>
          <w:szCs w:val="32"/>
        </w:rPr>
        <w:t>（七）负责应由防城港市人民检察院承办的提起公益诉讼工作，领导所辖基层人民检察院开展提起公益诉讼工作。</w:t>
      </w:r>
    </w:p>
    <w:p w:rsidR="002F43D0" w:rsidRPr="00574C41" w:rsidRDefault="002F43D0" w:rsidP="002F43D0">
      <w:pPr>
        <w:ind w:firstLineChars="200" w:firstLine="640"/>
        <w:rPr>
          <w:rFonts w:eastAsia="仿宋"/>
          <w:sz w:val="32"/>
          <w:szCs w:val="32"/>
        </w:rPr>
      </w:pPr>
      <w:r w:rsidRPr="00574C41">
        <w:rPr>
          <w:rFonts w:eastAsia="仿宋"/>
          <w:sz w:val="32"/>
          <w:szCs w:val="32"/>
        </w:rPr>
        <w:t>（八）负责应由防城港市人民检察院承办的对看守所等执法活动的法律监督工作，领导所辖基层人民检察院开展对看守所等执法活动的法律监督工作。</w:t>
      </w:r>
    </w:p>
    <w:p w:rsidR="002F43D0" w:rsidRPr="00574C41" w:rsidRDefault="002F43D0" w:rsidP="002F43D0">
      <w:pPr>
        <w:ind w:firstLineChars="200" w:firstLine="640"/>
        <w:rPr>
          <w:rFonts w:eastAsia="仿宋"/>
          <w:sz w:val="32"/>
          <w:szCs w:val="32"/>
        </w:rPr>
      </w:pPr>
      <w:r w:rsidRPr="00574C41">
        <w:rPr>
          <w:rFonts w:eastAsia="仿宋"/>
          <w:sz w:val="32"/>
          <w:szCs w:val="32"/>
        </w:rPr>
        <w:t>（九）受理向防城港市人民检察院的控告申诉，领导所辖基层人民检察院的控告申诉检察工作。</w:t>
      </w:r>
    </w:p>
    <w:p w:rsidR="002F43D0" w:rsidRPr="00574C41" w:rsidRDefault="002F43D0" w:rsidP="002F43D0">
      <w:pPr>
        <w:ind w:firstLineChars="200" w:firstLine="640"/>
        <w:rPr>
          <w:rFonts w:eastAsia="仿宋"/>
          <w:sz w:val="32"/>
          <w:szCs w:val="32"/>
        </w:rPr>
      </w:pPr>
      <w:r w:rsidRPr="00574C41">
        <w:rPr>
          <w:rFonts w:eastAsia="仿宋"/>
          <w:sz w:val="32"/>
          <w:szCs w:val="32"/>
        </w:rPr>
        <w:t>（十）对所辖基层人民检察院在行使检察权中作出的决定进行审查，纠正错误决定。</w:t>
      </w:r>
    </w:p>
    <w:p w:rsidR="002F43D0" w:rsidRPr="00574C41" w:rsidRDefault="002F43D0" w:rsidP="002F43D0">
      <w:pPr>
        <w:ind w:firstLineChars="200" w:firstLine="640"/>
        <w:rPr>
          <w:rFonts w:eastAsia="仿宋"/>
          <w:sz w:val="32"/>
          <w:szCs w:val="32"/>
        </w:rPr>
      </w:pPr>
      <w:r w:rsidRPr="00574C41">
        <w:rPr>
          <w:rFonts w:eastAsia="仿宋"/>
          <w:sz w:val="32"/>
          <w:szCs w:val="32"/>
        </w:rPr>
        <w:t>（十一）组织指导全市检察机关理论研究工作。</w:t>
      </w:r>
    </w:p>
    <w:p w:rsidR="002F43D0" w:rsidRPr="00574C41" w:rsidRDefault="002F43D0" w:rsidP="002F43D0">
      <w:pPr>
        <w:ind w:firstLineChars="200" w:firstLine="640"/>
        <w:rPr>
          <w:rFonts w:eastAsia="仿宋"/>
          <w:sz w:val="32"/>
          <w:szCs w:val="32"/>
        </w:rPr>
      </w:pPr>
      <w:r w:rsidRPr="00574C41">
        <w:rPr>
          <w:rFonts w:eastAsia="仿宋"/>
          <w:sz w:val="32"/>
          <w:szCs w:val="32"/>
        </w:rPr>
        <w:t>（十二）负责全市检察机关队伍建设和思想政治工作。领导所辖基层人民检察院依法管理检察官及其他检察人员的工作，协助自治区党委机构编制部门和自治区人民检察院管理全市两级人民检察院的内设机构设置及人员编制，制定相关人员管理办法，组织指导全市检察机关教育培训工作。</w:t>
      </w:r>
    </w:p>
    <w:p w:rsidR="002F43D0" w:rsidRPr="00574C41" w:rsidRDefault="002F43D0" w:rsidP="002F43D0">
      <w:pPr>
        <w:ind w:firstLineChars="200" w:firstLine="640"/>
        <w:rPr>
          <w:rFonts w:eastAsia="仿宋"/>
          <w:sz w:val="32"/>
          <w:szCs w:val="32"/>
        </w:rPr>
      </w:pPr>
      <w:r w:rsidRPr="00574C41">
        <w:rPr>
          <w:rFonts w:eastAsia="仿宋"/>
          <w:sz w:val="32"/>
          <w:szCs w:val="32"/>
        </w:rPr>
        <w:t>（十三）协同中共防城港市委员会管理和考核所辖基层人民检察院除检察长以外的领导班子其他成员。</w:t>
      </w:r>
    </w:p>
    <w:p w:rsidR="002F43D0" w:rsidRPr="00574C41" w:rsidRDefault="002F43D0" w:rsidP="002F43D0">
      <w:pPr>
        <w:ind w:firstLineChars="200" w:firstLine="640"/>
        <w:rPr>
          <w:rFonts w:eastAsia="仿宋"/>
          <w:sz w:val="32"/>
          <w:szCs w:val="32"/>
        </w:rPr>
      </w:pPr>
      <w:r w:rsidRPr="00574C41">
        <w:rPr>
          <w:rFonts w:eastAsia="仿宋"/>
          <w:sz w:val="32"/>
          <w:szCs w:val="32"/>
        </w:rPr>
        <w:t>（十四）领导全市检察机关的检务督察工作。</w:t>
      </w:r>
    </w:p>
    <w:p w:rsidR="002F43D0" w:rsidRPr="00574C41" w:rsidRDefault="002F43D0" w:rsidP="002F43D0">
      <w:pPr>
        <w:ind w:firstLineChars="200" w:firstLine="640"/>
        <w:rPr>
          <w:rFonts w:eastAsia="仿宋"/>
          <w:sz w:val="32"/>
          <w:szCs w:val="32"/>
        </w:rPr>
      </w:pPr>
      <w:r w:rsidRPr="00574C41">
        <w:rPr>
          <w:rFonts w:eastAsia="仿宋"/>
          <w:sz w:val="32"/>
          <w:szCs w:val="32"/>
        </w:rPr>
        <w:t>（十五）规划和指导全市检察机关财务装备工作，指导全市检察机关的检察技术信息工作。</w:t>
      </w:r>
    </w:p>
    <w:p w:rsidR="002F43D0" w:rsidRPr="00574C41" w:rsidRDefault="002F43D0" w:rsidP="002F43D0">
      <w:pPr>
        <w:ind w:firstLineChars="200" w:firstLine="640"/>
        <w:rPr>
          <w:rFonts w:eastAsia="仿宋"/>
          <w:sz w:val="32"/>
          <w:szCs w:val="32"/>
        </w:rPr>
      </w:pPr>
      <w:r w:rsidRPr="00574C41">
        <w:rPr>
          <w:rFonts w:eastAsia="仿宋"/>
          <w:sz w:val="32"/>
          <w:szCs w:val="32"/>
        </w:rPr>
        <w:lastRenderedPageBreak/>
        <w:t>（十六）负责其他应当由防城港市人民检察院承办的事项。</w:t>
      </w:r>
    </w:p>
    <w:p w:rsidR="002F43D0" w:rsidRPr="00574C41" w:rsidRDefault="002F43D0" w:rsidP="002F43D0">
      <w:pPr>
        <w:ind w:firstLine="646"/>
        <w:rPr>
          <w:rFonts w:eastAsia="黑体"/>
          <w:sz w:val="32"/>
          <w:szCs w:val="32"/>
        </w:rPr>
      </w:pPr>
      <w:r w:rsidRPr="00574C41">
        <w:rPr>
          <w:rFonts w:eastAsia="黑体"/>
          <w:sz w:val="32"/>
          <w:szCs w:val="32"/>
        </w:rPr>
        <w:t>二、部门决算单位构成</w:t>
      </w:r>
    </w:p>
    <w:p w:rsidR="002F43D0" w:rsidRPr="00574C41" w:rsidRDefault="002F43D0" w:rsidP="002F43D0">
      <w:pPr>
        <w:ind w:firstLine="645"/>
        <w:rPr>
          <w:rFonts w:eastAsia="仿宋_GB2312"/>
          <w:sz w:val="32"/>
          <w:szCs w:val="32"/>
        </w:rPr>
      </w:pPr>
      <w:r w:rsidRPr="00574C41">
        <w:rPr>
          <w:rFonts w:eastAsia="仿宋_GB2312"/>
          <w:sz w:val="32"/>
          <w:szCs w:val="32"/>
        </w:rPr>
        <w:t>1</w:t>
      </w:r>
      <w:r w:rsidRPr="00574C41">
        <w:rPr>
          <w:rFonts w:eastAsia="仿宋_GB2312"/>
          <w:sz w:val="32"/>
          <w:szCs w:val="32"/>
        </w:rPr>
        <w:t>、防城港市人民检察院</w:t>
      </w:r>
    </w:p>
    <w:p w:rsidR="002F43D0" w:rsidRPr="00574C41" w:rsidRDefault="002F43D0" w:rsidP="002F43D0">
      <w:pPr>
        <w:ind w:firstLine="645"/>
        <w:rPr>
          <w:rFonts w:eastAsia="仿宋_GB2312"/>
          <w:sz w:val="32"/>
          <w:szCs w:val="32"/>
        </w:rPr>
      </w:pPr>
      <w:r w:rsidRPr="00574C41">
        <w:rPr>
          <w:rFonts w:eastAsia="仿宋_GB2312"/>
          <w:sz w:val="32"/>
          <w:szCs w:val="32"/>
        </w:rPr>
        <w:t>2</w:t>
      </w:r>
      <w:r w:rsidRPr="00574C41">
        <w:rPr>
          <w:rFonts w:eastAsia="仿宋_GB2312"/>
          <w:sz w:val="32"/>
          <w:szCs w:val="32"/>
        </w:rPr>
        <w:t>、防城港市人民检察院机关后勤服务中心</w:t>
      </w: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Pr>
        <w:jc w:val="center"/>
      </w:pPr>
    </w:p>
    <w:p w:rsidR="002F43D0" w:rsidRPr="00574C41" w:rsidRDefault="002F43D0" w:rsidP="002F43D0"/>
    <w:p w:rsidR="002F43D0" w:rsidRPr="00574C41" w:rsidRDefault="002F43D0" w:rsidP="002F43D0"/>
    <w:p w:rsidR="002F43D0" w:rsidRPr="00574C41" w:rsidRDefault="002F43D0" w:rsidP="002F43D0">
      <w:pPr>
        <w:ind w:firstLine="646"/>
        <w:jc w:val="center"/>
        <w:rPr>
          <w:rFonts w:eastAsia="仿宋_GB2312"/>
          <w:b/>
          <w:sz w:val="32"/>
          <w:szCs w:val="32"/>
        </w:rPr>
      </w:pPr>
    </w:p>
    <w:p w:rsidR="002F43D0" w:rsidRPr="00574C41" w:rsidRDefault="002F43D0" w:rsidP="002F43D0">
      <w:pPr>
        <w:ind w:firstLine="646"/>
        <w:jc w:val="center"/>
        <w:rPr>
          <w:rFonts w:eastAsia="仿宋_GB2312"/>
          <w:b/>
          <w:sz w:val="32"/>
          <w:szCs w:val="32"/>
        </w:rPr>
      </w:pPr>
    </w:p>
    <w:p w:rsidR="002F43D0" w:rsidRPr="00574C41" w:rsidRDefault="002F43D0" w:rsidP="002F43D0">
      <w:pPr>
        <w:ind w:firstLine="646"/>
        <w:jc w:val="center"/>
        <w:rPr>
          <w:rFonts w:eastAsia="仿宋_GB2312"/>
          <w:b/>
          <w:sz w:val="32"/>
          <w:szCs w:val="32"/>
        </w:rPr>
      </w:pPr>
    </w:p>
    <w:p w:rsidR="002F43D0" w:rsidRPr="00574C41" w:rsidRDefault="002F43D0" w:rsidP="002F43D0">
      <w:pPr>
        <w:ind w:firstLine="646"/>
        <w:jc w:val="center"/>
        <w:rPr>
          <w:rFonts w:eastAsia="仿宋_GB2312"/>
          <w:b/>
          <w:sz w:val="32"/>
          <w:szCs w:val="32"/>
        </w:rPr>
      </w:pPr>
    </w:p>
    <w:p w:rsidR="002F43D0" w:rsidRPr="00574C41" w:rsidRDefault="002F43D0" w:rsidP="002F43D0">
      <w:pPr>
        <w:ind w:firstLine="646"/>
        <w:jc w:val="center"/>
        <w:rPr>
          <w:rFonts w:eastAsia="仿宋_GB2312"/>
          <w:b/>
          <w:sz w:val="32"/>
          <w:szCs w:val="32"/>
        </w:rPr>
      </w:pPr>
    </w:p>
    <w:p w:rsidR="002F43D0" w:rsidRPr="00574C41" w:rsidRDefault="002F43D0" w:rsidP="002F43D0">
      <w:pPr>
        <w:ind w:firstLine="646"/>
        <w:jc w:val="center"/>
        <w:rPr>
          <w:rFonts w:eastAsia="仿宋_GB2312"/>
          <w:b/>
          <w:sz w:val="32"/>
          <w:szCs w:val="32"/>
        </w:rPr>
      </w:pPr>
    </w:p>
    <w:p w:rsidR="00D83C5C" w:rsidRPr="00574C41" w:rsidRDefault="00D83C5C" w:rsidP="00D83C5C"/>
    <w:p w:rsidR="00D83C5C" w:rsidRPr="00574C41" w:rsidRDefault="00D83C5C" w:rsidP="00840647">
      <w:pPr>
        <w:rPr>
          <w:rFonts w:eastAsia="仿宋_GB2312"/>
          <w:b/>
          <w:sz w:val="32"/>
          <w:szCs w:val="32"/>
        </w:rPr>
      </w:pPr>
    </w:p>
    <w:p w:rsidR="00574C41" w:rsidRPr="00574C41" w:rsidRDefault="00D83C5C" w:rsidP="00574C41">
      <w:pPr>
        <w:jc w:val="center"/>
        <w:rPr>
          <w:rFonts w:eastAsia="黑体"/>
          <w:sz w:val="32"/>
          <w:szCs w:val="32"/>
        </w:rPr>
      </w:pPr>
      <w:r w:rsidRPr="00574C41">
        <w:rPr>
          <w:rFonts w:eastAsia="黑体" w:hAnsi="黑体"/>
          <w:sz w:val="32"/>
          <w:szCs w:val="32"/>
        </w:rPr>
        <w:lastRenderedPageBreak/>
        <w:t>第二部分：</w:t>
      </w:r>
      <w:r w:rsidR="002F43D0" w:rsidRPr="00574C41">
        <w:rPr>
          <w:rFonts w:eastAsia="黑体" w:hAnsi="黑体"/>
          <w:bCs/>
          <w:color w:val="000000"/>
          <w:sz w:val="32"/>
          <w:szCs w:val="32"/>
        </w:rPr>
        <w:t>广西壮族自治区防城港市人民检察院</w:t>
      </w:r>
      <w:r w:rsidRPr="00574C41">
        <w:rPr>
          <w:rFonts w:eastAsia="黑体"/>
          <w:sz w:val="32"/>
          <w:szCs w:val="32"/>
        </w:rPr>
        <w:t>2020</w:t>
      </w:r>
      <w:r w:rsidRPr="00574C41">
        <w:rPr>
          <w:rFonts w:eastAsia="黑体" w:hAnsi="黑体"/>
          <w:sz w:val="32"/>
          <w:szCs w:val="32"/>
        </w:rPr>
        <w:t>年度部门决算报表</w:t>
      </w:r>
    </w:p>
    <w:p w:rsidR="00D83C5C" w:rsidRPr="00574C41" w:rsidRDefault="00574C41" w:rsidP="00574C41">
      <w:pPr>
        <w:jc w:val="center"/>
        <w:rPr>
          <w:rFonts w:eastAsia="黑体"/>
          <w:sz w:val="32"/>
          <w:szCs w:val="32"/>
        </w:rPr>
      </w:pPr>
      <w:r w:rsidRPr="00574C41">
        <w:rPr>
          <w:rFonts w:eastAsia="黑体"/>
          <w:sz w:val="32"/>
          <w:szCs w:val="32"/>
        </w:rPr>
        <w:t xml:space="preserve"> </w:t>
      </w:r>
      <w:r w:rsidR="00D83C5C" w:rsidRPr="00574C41">
        <w:rPr>
          <w:rFonts w:eastAsia="黑体"/>
          <w:sz w:val="32"/>
          <w:szCs w:val="32"/>
        </w:rPr>
        <w:t>(</w:t>
      </w:r>
      <w:r w:rsidR="00D83C5C" w:rsidRPr="00574C41">
        <w:rPr>
          <w:rFonts w:eastAsia="黑体" w:hAnsi="黑体"/>
          <w:sz w:val="32"/>
          <w:szCs w:val="32"/>
        </w:rPr>
        <w:t>详见附件：</w:t>
      </w:r>
      <w:r w:rsidR="00E77905" w:rsidRPr="00574C41">
        <w:rPr>
          <w:rFonts w:eastAsia="黑体" w:hAnsi="黑体"/>
          <w:sz w:val="32"/>
          <w:szCs w:val="32"/>
        </w:rPr>
        <w:t>防城港市</w:t>
      </w:r>
      <w:r w:rsidR="00D83C5C" w:rsidRPr="00574C41">
        <w:rPr>
          <w:rFonts w:eastAsia="黑体" w:hAnsi="黑体"/>
          <w:sz w:val="32"/>
          <w:szCs w:val="32"/>
        </w:rPr>
        <w:t>本级</w:t>
      </w:r>
      <w:r w:rsidR="00D83C5C" w:rsidRPr="00574C41">
        <w:rPr>
          <w:rFonts w:eastAsia="黑体"/>
          <w:sz w:val="32"/>
          <w:szCs w:val="32"/>
        </w:rPr>
        <w:t>2020</w:t>
      </w:r>
      <w:r w:rsidR="00D83C5C" w:rsidRPr="00574C41">
        <w:rPr>
          <w:rFonts w:eastAsia="黑体" w:hAnsi="黑体"/>
          <w:sz w:val="32"/>
          <w:szCs w:val="32"/>
        </w:rPr>
        <w:t>年度部门</w:t>
      </w:r>
      <w:r w:rsidR="00840647" w:rsidRPr="00574C41">
        <w:rPr>
          <w:rFonts w:eastAsia="黑体" w:hAnsi="黑体"/>
          <w:sz w:val="32"/>
          <w:szCs w:val="32"/>
        </w:rPr>
        <w:t>（单位）</w:t>
      </w:r>
      <w:r w:rsidR="00D83C5C" w:rsidRPr="00574C41">
        <w:rPr>
          <w:rFonts w:eastAsia="黑体" w:hAnsi="黑体"/>
          <w:sz w:val="32"/>
          <w:szCs w:val="32"/>
        </w:rPr>
        <w:t>决算公开附表</w:t>
      </w:r>
      <w:r w:rsidR="00D83C5C" w:rsidRPr="00574C41">
        <w:rPr>
          <w:rFonts w:eastAsia="黑体"/>
          <w:sz w:val="32"/>
          <w:szCs w:val="32"/>
        </w:rPr>
        <w:t>)</w:t>
      </w:r>
    </w:p>
    <w:p w:rsidR="00D83C5C" w:rsidRPr="00574C41" w:rsidRDefault="00D83C5C" w:rsidP="00D83C5C">
      <w:pPr>
        <w:jc w:val="center"/>
      </w:pPr>
    </w:p>
    <w:p w:rsidR="00D83C5C" w:rsidRPr="00574C41" w:rsidRDefault="00D83C5C" w:rsidP="00D83C5C">
      <w:pPr>
        <w:spacing w:line="560" w:lineRule="exact"/>
        <w:rPr>
          <w:rFonts w:eastAsia="仿宋_GB2312"/>
          <w:b/>
          <w:sz w:val="32"/>
          <w:szCs w:val="32"/>
        </w:rPr>
        <w:sectPr w:rsidR="00D83C5C" w:rsidRPr="00574C41" w:rsidSect="002F43D0">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797" w:header="851" w:footer="992" w:gutter="0"/>
          <w:cols w:space="425"/>
          <w:docGrid w:type="lines" w:linePitch="312"/>
        </w:sectPr>
      </w:pPr>
    </w:p>
    <w:p w:rsidR="00D83C5C" w:rsidRPr="00574C41" w:rsidRDefault="00D83C5C" w:rsidP="00D83C5C">
      <w:pPr>
        <w:spacing w:line="560" w:lineRule="exact"/>
        <w:rPr>
          <w:rFonts w:eastAsia="黑体"/>
          <w:sz w:val="32"/>
          <w:szCs w:val="32"/>
        </w:rPr>
      </w:pPr>
      <w:r w:rsidRPr="00574C41">
        <w:rPr>
          <w:rFonts w:eastAsia="黑体" w:hAnsi="黑体"/>
          <w:sz w:val="32"/>
          <w:szCs w:val="32"/>
        </w:rPr>
        <w:lastRenderedPageBreak/>
        <w:t>第三部分：</w:t>
      </w:r>
      <w:r w:rsidR="002F43D0" w:rsidRPr="00574C41">
        <w:rPr>
          <w:rFonts w:eastAsia="黑体" w:hAnsi="黑体"/>
          <w:bCs/>
          <w:color w:val="000000"/>
          <w:sz w:val="32"/>
          <w:szCs w:val="32"/>
        </w:rPr>
        <w:t>广西壮族自治区防城港市人民检察院</w:t>
      </w:r>
      <w:r w:rsidRPr="00574C41">
        <w:rPr>
          <w:rFonts w:eastAsia="黑体"/>
          <w:sz w:val="32"/>
          <w:szCs w:val="32"/>
        </w:rPr>
        <w:t>2020</w:t>
      </w:r>
      <w:r w:rsidRPr="00574C41">
        <w:rPr>
          <w:rFonts w:eastAsia="黑体" w:hAnsi="黑体"/>
          <w:sz w:val="32"/>
          <w:szCs w:val="32"/>
        </w:rPr>
        <w:t>年度部门决算情况说明</w:t>
      </w:r>
    </w:p>
    <w:p w:rsidR="00D83C5C" w:rsidRPr="00574C41" w:rsidRDefault="00D83C5C" w:rsidP="00D83C5C">
      <w:pPr>
        <w:autoSpaceDE w:val="0"/>
        <w:autoSpaceDN w:val="0"/>
        <w:adjustRightInd w:val="0"/>
        <w:spacing w:line="560" w:lineRule="exact"/>
        <w:ind w:firstLineChars="200" w:firstLine="640"/>
        <w:jc w:val="left"/>
        <w:rPr>
          <w:rFonts w:eastAsia="黑体"/>
          <w:kern w:val="0"/>
          <w:sz w:val="32"/>
          <w:szCs w:val="32"/>
        </w:rPr>
      </w:pPr>
      <w:r w:rsidRPr="00574C41">
        <w:rPr>
          <w:rFonts w:eastAsia="黑体" w:hAnsi="黑体"/>
          <w:kern w:val="0"/>
          <w:sz w:val="32"/>
          <w:szCs w:val="32"/>
        </w:rPr>
        <w:t>一、</w:t>
      </w:r>
      <w:r w:rsidRPr="00574C41">
        <w:rPr>
          <w:rFonts w:eastAsia="黑体"/>
          <w:kern w:val="0"/>
          <w:sz w:val="32"/>
          <w:szCs w:val="32"/>
        </w:rPr>
        <w:t>2020</w:t>
      </w:r>
      <w:r w:rsidRPr="00574C41">
        <w:rPr>
          <w:rFonts w:eastAsia="黑体" w:hAnsi="黑体"/>
          <w:kern w:val="0"/>
          <w:sz w:val="32"/>
          <w:szCs w:val="32"/>
        </w:rPr>
        <w:t>年度收入支出决算总体情况</w:t>
      </w:r>
    </w:p>
    <w:p w:rsidR="00D83C5C" w:rsidRPr="00574C41" w:rsidRDefault="00D83C5C" w:rsidP="002F43D0">
      <w:pPr>
        <w:ind w:firstLineChars="150" w:firstLine="480"/>
        <w:jc w:val="left"/>
        <w:rPr>
          <w:color w:val="000000"/>
          <w:kern w:val="0"/>
          <w:sz w:val="32"/>
          <w:szCs w:val="32"/>
        </w:rPr>
      </w:pPr>
      <w:r w:rsidRPr="00574C41">
        <w:rPr>
          <w:rFonts w:eastAsia="仿宋_GB2312"/>
          <w:kern w:val="0"/>
          <w:sz w:val="32"/>
          <w:szCs w:val="32"/>
        </w:rPr>
        <w:t>（一）本部门</w:t>
      </w:r>
      <w:r w:rsidRPr="00574C41">
        <w:rPr>
          <w:rFonts w:eastAsia="仿宋_GB2312"/>
          <w:kern w:val="0"/>
          <w:sz w:val="32"/>
          <w:szCs w:val="32"/>
        </w:rPr>
        <w:t>2020</w:t>
      </w:r>
      <w:r w:rsidRPr="00574C41">
        <w:rPr>
          <w:rFonts w:eastAsia="仿宋_GB2312"/>
          <w:kern w:val="0"/>
          <w:sz w:val="32"/>
          <w:szCs w:val="32"/>
        </w:rPr>
        <w:t>年度总收入</w:t>
      </w:r>
      <w:r w:rsidR="00092389">
        <w:rPr>
          <w:color w:val="000000"/>
          <w:kern w:val="0"/>
          <w:sz w:val="32"/>
          <w:szCs w:val="32"/>
        </w:rPr>
        <w:t>2735</w:t>
      </w:r>
      <w:r w:rsidR="00092389">
        <w:rPr>
          <w:rFonts w:hint="eastAsia"/>
          <w:color w:val="000000"/>
          <w:kern w:val="0"/>
          <w:sz w:val="32"/>
          <w:szCs w:val="32"/>
        </w:rPr>
        <w:t>.</w:t>
      </w:r>
      <w:r w:rsidR="002F43D0" w:rsidRPr="00574C41">
        <w:rPr>
          <w:color w:val="000000"/>
          <w:kern w:val="0"/>
          <w:sz w:val="32"/>
          <w:szCs w:val="32"/>
        </w:rPr>
        <w:t>03</w:t>
      </w:r>
      <w:r w:rsidRPr="00574C41">
        <w:rPr>
          <w:rFonts w:eastAsia="仿宋_GB2312"/>
          <w:kern w:val="0"/>
          <w:sz w:val="32"/>
          <w:szCs w:val="32"/>
        </w:rPr>
        <w:t>万元，其中本年收入</w:t>
      </w:r>
      <w:r w:rsidRPr="00574C41">
        <w:rPr>
          <w:rFonts w:eastAsia="仿宋_GB2312"/>
          <w:kern w:val="0"/>
          <w:sz w:val="32"/>
          <w:szCs w:val="32"/>
        </w:rPr>
        <w:t xml:space="preserve">  </w:t>
      </w:r>
      <w:r w:rsidR="002F43D0" w:rsidRPr="00574C41">
        <w:rPr>
          <w:rFonts w:eastAsia="仿宋_GB2312"/>
          <w:kern w:val="0"/>
          <w:sz w:val="32"/>
          <w:szCs w:val="32"/>
        </w:rPr>
        <w:t>2613.47</w:t>
      </w:r>
      <w:r w:rsidRPr="00574C41">
        <w:rPr>
          <w:rFonts w:eastAsia="仿宋_GB2312"/>
          <w:kern w:val="0"/>
          <w:sz w:val="32"/>
          <w:szCs w:val="32"/>
        </w:rPr>
        <w:t>万元</w:t>
      </w:r>
      <w:r w:rsidRPr="00574C41">
        <w:rPr>
          <w:rFonts w:eastAsia="仿宋_GB2312"/>
          <w:kern w:val="0"/>
          <w:sz w:val="32"/>
          <w:szCs w:val="32"/>
        </w:rPr>
        <w:t xml:space="preserve">, </w:t>
      </w:r>
      <w:r w:rsidRPr="00574C41">
        <w:rPr>
          <w:rFonts w:eastAsia="仿宋_GB2312"/>
          <w:kern w:val="0"/>
          <w:sz w:val="32"/>
          <w:szCs w:val="32"/>
        </w:rPr>
        <w:t>较</w:t>
      </w:r>
      <w:r w:rsidRPr="00574C41">
        <w:rPr>
          <w:rFonts w:eastAsia="仿宋_GB2312"/>
          <w:kern w:val="0"/>
          <w:sz w:val="32"/>
          <w:szCs w:val="32"/>
        </w:rPr>
        <w:t>2019</w:t>
      </w:r>
      <w:r w:rsidRPr="00574C41">
        <w:rPr>
          <w:rFonts w:eastAsia="仿宋_GB2312"/>
          <w:kern w:val="0"/>
          <w:sz w:val="32"/>
          <w:szCs w:val="32"/>
        </w:rPr>
        <w:t>年度决算数</w:t>
      </w:r>
      <w:r w:rsidR="002F43D0" w:rsidRPr="00574C41">
        <w:rPr>
          <w:rFonts w:eastAsia="仿宋_GB2312"/>
          <w:kern w:val="0"/>
          <w:sz w:val="32"/>
          <w:szCs w:val="32"/>
        </w:rPr>
        <w:t>减少</w:t>
      </w:r>
      <w:r w:rsidR="002F43D0" w:rsidRPr="00574C41">
        <w:rPr>
          <w:rFonts w:eastAsia="仿宋_GB2312"/>
          <w:kern w:val="0"/>
          <w:sz w:val="32"/>
          <w:szCs w:val="32"/>
        </w:rPr>
        <w:t>121.51</w:t>
      </w:r>
      <w:r w:rsidRPr="00574C41">
        <w:rPr>
          <w:rFonts w:eastAsia="仿宋_GB2312"/>
          <w:kern w:val="0"/>
          <w:sz w:val="32"/>
          <w:szCs w:val="32"/>
        </w:rPr>
        <w:t>万元，</w:t>
      </w:r>
      <w:r w:rsidR="002F43D0" w:rsidRPr="00574C41">
        <w:rPr>
          <w:rFonts w:eastAsia="仿宋_GB2312"/>
          <w:kern w:val="0"/>
          <w:sz w:val="32"/>
          <w:szCs w:val="32"/>
        </w:rPr>
        <w:t>下降</w:t>
      </w:r>
      <w:r w:rsidR="002F43D0" w:rsidRPr="00574C41">
        <w:rPr>
          <w:rFonts w:eastAsia="仿宋_GB2312"/>
          <w:kern w:val="0"/>
          <w:sz w:val="32"/>
          <w:szCs w:val="32"/>
        </w:rPr>
        <w:t xml:space="preserve">4.44 </w:t>
      </w:r>
      <w:r w:rsidRPr="00574C41">
        <w:rPr>
          <w:rFonts w:eastAsia="仿宋_GB2312"/>
          <w:kern w:val="0"/>
          <w:sz w:val="32"/>
          <w:szCs w:val="32"/>
        </w:rPr>
        <w:t>%</w:t>
      </w:r>
      <w:r w:rsidRPr="00574C41">
        <w:rPr>
          <w:rFonts w:eastAsia="仿宋_GB2312"/>
          <w:kern w:val="0"/>
          <w:sz w:val="32"/>
          <w:szCs w:val="32"/>
        </w:rPr>
        <w:t>。收入具体情况如下。</w:t>
      </w:r>
    </w:p>
    <w:p w:rsidR="00D83C5C" w:rsidRPr="00574C41" w:rsidRDefault="00D83C5C" w:rsidP="00D83C5C">
      <w:pPr>
        <w:autoSpaceDE w:val="0"/>
        <w:autoSpaceDN w:val="0"/>
        <w:adjustRightInd w:val="0"/>
        <w:spacing w:line="560" w:lineRule="exact"/>
        <w:ind w:firstLineChars="196" w:firstLine="627"/>
        <w:jc w:val="left"/>
        <w:rPr>
          <w:rFonts w:eastAsia="仿宋_GB2312"/>
          <w:kern w:val="0"/>
          <w:sz w:val="32"/>
          <w:szCs w:val="32"/>
        </w:rPr>
      </w:pPr>
      <w:r w:rsidRPr="00574C41">
        <w:rPr>
          <w:rFonts w:eastAsia="仿宋_GB2312"/>
          <w:bCs/>
          <w:kern w:val="0"/>
          <w:sz w:val="32"/>
          <w:szCs w:val="32"/>
        </w:rPr>
        <w:t>1</w:t>
      </w:r>
      <w:r w:rsidRPr="00574C41">
        <w:rPr>
          <w:rFonts w:eastAsia="仿宋_GB2312"/>
          <w:kern w:val="0"/>
          <w:sz w:val="32"/>
          <w:szCs w:val="32"/>
        </w:rPr>
        <w:t>.</w:t>
      </w:r>
      <w:r w:rsidRPr="00574C41">
        <w:rPr>
          <w:rFonts w:eastAsia="仿宋_GB2312"/>
          <w:kern w:val="0"/>
          <w:sz w:val="32"/>
          <w:szCs w:val="32"/>
        </w:rPr>
        <w:t>一般公共预算财政拨款收入</w:t>
      </w:r>
      <w:r w:rsidR="002F43D0" w:rsidRPr="00574C41">
        <w:rPr>
          <w:rFonts w:eastAsia="仿宋_GB2312"/>
          <w:kern w:val="0"/>
          <w:sz w:val="32"/>
          <w:szCs w:val="32"/>
        </w:rPr>
        <w:t>2611.17</w:t>
      </w:r>
      <w:r w:rsidRPr="00574C41">
        <w:rPr>
          <w:rFonts w:eastAsia="仿宋_GB2312"/>
          <w:kern w:val="0"/>
          <w:sz w:val="32"/>
          <w:szCs w:val="32"/>
        </w:rPr>
        <w:t>万元，为</w:t>
      </w:r>
      <w:r w:rsidR="00E77905" w:rsidRPr="00574C41">
        <w:rPr>
          <w:rFonts w:eastAsia="仿宋_GB2312"/>
          <w:kern w:val="0"/>
          <w:sz w:val="32"/>
          <w:szCs w:val="32"/>
        </w:rPr>
        <w:t>防城港市</w:t>
      </w:r>
      <w:r w:rsidRPr="00574C41">
        <w:rPr>
          <w:rFonts w:eastAsia="仿宋_GB2312"/>
          <w:kern w:val="0"/>
          <w:sz w:val="32"/>
          <w:szCs w:val="32"/>
        </w:rPr>
        <w:t>本级财政当年拨付的资金。较</w:t>
      </w:r>
      <w:r w:rsidRPr="00574C41">
        <w:rPr>
          <w:rFonts w:eastAsia="仿宋_GB2312"/>
          <w:kern w:val="0"/>
          <w:sz w:val="32"/>
          <w:szCs w:val="32"/>
        </w:rPr>
        <w:t>2019</w:t>
      </w:r>
      <w:r w:rsidRPr="00574C41">
        <w:rPr>
          <w:rFonts w:eastAsia="仿宋_GB2312"/>
          <w:kern w:val="0"/>
          <w:sz w:val="32"/>
          <w:szCs w:val="32"/>
        </w:rPr>
        <w:t>年度决算数</w:t>
      </w:r>
      <w:r w:rsidR="002F43D0" w:rsidRPr="00574C41">
        <w:rPr>
          <w:rFonts w:eastAsia="仿宋_GB2312"/>
          <w:kern w:val="0"/>
          <w:sz w:val="32"/>
          <w:szCs w:val="32"/>
        </w:rPr>
        <w:t>减少</w:t>
      </w:r>
      <w:r w:rsidR="002F43D0" w:rsidRPr="00574C41">
        <w:rPr>
          <w:rFonts w:eastAsia="仿宋_GB2312"/>
          <w:kern w:val="0"/>
          <w:sz w:val="32"/>
          <w:szCs w:val="32"/>
        </w:rPr>
        <w:t>123.81</w:t>
      </w:r>
      <w:r w:rsidRPr="00574C41">
        <w:rPr>
          <w:rFonts w:eastAsia="仿宋_GB2312"/>
          <w:kern w:val="0"/>
          <w:sz w:val="32"/>
          <w:szCs w:val="32"/>
        </w:rPr>
        <w:t xml:space="preserve">  </w:t>
      </w:r>
      <w:r w:rsidRPr="00574C41">
        <w:rPr>
          <w:rFonts w:eastAsia="仿宋_GB2312"/>
          <w:kern w:val="0"/>
          <w:sz w:val="32"/>
          <w:szCs w:val="32"/>
        </w:rPr>
        <w:t>万元，</w:t>
      </w:r>
      <w:r w:rsidR="002F43D0" w:rsidRPr="00574C41">
        <w:rPr>
          <w:rFonts w:eastAsia="仿宋_GB2312"/>
          <w:kern w:val="0"/>
          <w:sz w:val="32"/>
          <w:szCs w:val="32"/>
        </w:rPr>
        <w:t>下降</w:t>
      </w:r>
      <w:r w:rsidR="002F43D0" w:rsidRPr="00574C41">
        <w:rPr>
          <w:rFonts w:eastAsia="仿宋_GB2312"/>
          <w:kern w:val="0"/>
          <w:sz w:val="32"/>
          <w:szCs w:val="32"/>
        </w:rPr>
        <w:t>4.53</w:t>
      </w:r>
      <w:r w:rsidRPr="00574C41">
        <w:rPr>
          <w:rFonts w:eastAsia="仿宋_GB2312"/>
          <w:kern w:val="0"/>
          <w:sz w:val="32"/>
          <w:szCs w:val="32"/>
        </w:rPr>
        <w:t>%</w:t>
      </w:r>
      <w:r w:rsidRPr="00574C41">
        <w:rPr>
          <w:rFonts w:eastAsia="仿宋_GB2312"/>
          <w:kern w:val="0"/>
          <w:sz w:val="32"/>
          <w:szCs w:val="32"/>
        </w:rPr>
        <w:t>，主要原因是</w:t>
      </w:r>
      <w:r w:rsidR="002F43D0" w:rsidRPr="00574C41">
        <w:rPr>
          <w:rFonts w:eastAsia="仿宋_GB2312"/>
          <w:kern w:val="0"/>
          <w:sz w:val="32"/>
          <w:szCs w:val="32"/>
        </w:rPr>
        <w:t>2019</w:t>
      </w:r>
      <w:r w:rsidR="002F43D0" w:rsidRPr="00574C41">
        <w:rPr>
          <w:rFonts w:eastAsia="仿宋_GB2312"/>
          <w:kern w:val="0"/>
          <w:sz w:val="32"/>
          <w:szCs w:val="32"/>
        </w:rPr>
        <w:t>年建设的电子检务工程及预防职务犯罪警示教育基地等项目支付工程尾款较多，</w:t>
      </w:r>
      <w:r w:rsidR="002F43D0" w:rsidRPr="00574C41">
        <w:rPr>
          <w:rFonts w:eastAsia="仿宋_GB2312"/>
          <w:kern w:val="0"/>
          <w:sz w:val="32"/>
          <w:szCs w:val="32"/>
        </w:rPr>
        <w:t>2020</w:t>
      </w:r>
      <w:r w:rsidR="002F43D0" w:rsidRPr="00574C41">
        <w:rPr>
          <w:rFonts w:eastAsia="仿宋_GB2312"/>
          <w:kern w:val="0"/>
          <w:sz w:val="32"/>
          <w:szCs w:val="32"/>
        </w:rPr>
        <w:t>年信息化项目收入较少</w:t>
      </w:r>
      <w:r w:rsidR="00226CA4">
        <w:rPr>
          <w:rFonts w:eastAsia="仿宋_GB2312" w:hint="eastAsia"/>
          <w:kern w:val="0"/>
          <w:sz w:val="32"/>
          <w:szCs w:val="32"/>
        </w:rPr>
        <w:t>。</w:t>
      </w:r>
      <w:r w:rsidR="002F43D0" w:rsidRPr="00574C41">
        <w:rPr>
          <w:rFonts w:eastAsia="仿宋_GB2312"/>
          <w:kern w:val="0"/>
          <w:sz w:val="32"/>
          <w:szCs w:val="32"/>
        </w:rPr>
        <w:t>受疫情影响，部分项目推进较慢。</w:t>
      </w:r>
    </w:p>
    <w:p w:rsidR="00D83C5C" w:rsidRPr="00574C41" w:rsidRDefault="002F43D0" w:rsidP="00D83C5C">
      <w:pPr>
        <w:autoSpaceDE w:val="0"/>
        <w:autoSpaceDN w:val="0"/>
        <w:adjustRightInd w:val="0"/>
        <w:spacing w:line="560" w:lineRule="exact"/>
        <w:ind w:firstLineChars="196" w:firstLine="627"/>
        <w:jc w:val="left"/>
        <w:rPr>
          <w:rFonts w:eastAsia="仿宋_GB2312"/>
          <w:kern w:val="0"/>
          <w:sz w:val="32"/>
          <w:szCs w:val="32"/>
        </w:rPr>
      </w:pPr>
      <w:r w:rsidRPr="00574C41">
        <w:rPr>
          <w:rFonts w:eastAsia="仿宋_GB2312"/>
          <w:bCs/>
          <w:kern w:val="0"/>
          <w:sz w:val="32"/>
          <w:szCs w:val="32"/>
        </w:rPr>
        <w:t>2</w:t>
      </w:r>
      <w:r w:rsidR="00D83C5C" w:rsidRPr="00574C41">
        <w:rPr>
          <w:rFonts w:eastAsia="仿宋_GB2312"/>
          <w:kern w:val="0"/>
          <w:sz w:val="32"/>
          <w:szCs w:val="32"/>
        </w:rPr>
        <w:t>.</w:t>
      </w:r>
      <w:r w:rsidR="00D83C5C" w:rsidRPr="00574C41">
        <w:rPr>
          <w:rFonts w:eastAsia="仿宋_GB2312"/>
          <w:kern w:val="0"/>
          <w:sz w:val="32"/>
          <w:szCs w:val="32"/>
        </w:rPr>
        <w:t>其他收入</w:t>
      </w:r>
      <w:r w:rsidRPr="00574C41">
        <w:rPr>
          <w:rFonts w:eastAsia="仿宋_GB2312"/>
          <w:kern w:val="0"/>
          <w:sz w:val="32"/>
          <w:szCs w:val="32"/>
        </w:rPr>
        <w:t>2.3</w:t>
      </w:r>
      <w:r w:rsidR="00D83C5C" w:rsidRPr="00574C41">
        <w:rPr>
          <w:rFonts w:eastAsia="仿宋_GB2312"/>
          <w:kern w:val="0"/>
          <w:sz w:val="32"/>
          <w:szCs w:val="32"/>
        </w:rPr>
        <w:t>万元，为预算单位在</w:t>
      </w:r>
      <w:r w:rsidR="00D83C5C" w:rsidRPr="00574C41">
        <w:rPr>
          <w:rFonts w:eastAsia="仿宋_GB2312"/>
          <w:kern w:val="0"/>
          <w:sz w:val="32"/>
          <w:szCs w:val="32"/>
        </w:rPr>
        <w:t>“</w:t>
      </w:r>
      <w:r w:rsidR="00D83C5C" w:rsidRPr="00574C41">
        <w:rPr>
          <w:rFonts w:eastAsia="仿宋_GB2312"/>
          <w:kern w:val="0"/>
          <w:sz w:val="32"/>
          <w:szCs w:val="32"/>
        </w:rPr>
        <w:t>财政拨款收入</w:t>
      </w:r>
      <w:r w:rsidR="00D83C5C" w:rsidRPr="00574C41">
        <w:rPr>
          <w:rFonts w:eastAsia="仿宋_GB2312"/>
          <w:kern w:val="0"/>
          <w:sz w:val="32"/>
          <w:szCs w:val="32"/>
        </w:rPr>
        <w:t>”</w:t>
      </w:r>
    </w:p>
    <w:p w:rsidR="00D83C5C" w:rsidRPr="00574C41" w:rsidRDefault="00D83C5C" w:rsidP="00D83C5C">
      <w:pPr>
        <w:autoSpaceDE w:val="0"/>
        <w:autoSpaceDN w:val="0"/>
        <w:adjustRightInd w:val="0"/>
        <w:spacing w:line="560" w:lineRule="exact"/>
        <w:jc w:val="left"/>
        <w:rPr>
          <w:rFonts w:eastAsia="仿宋_GB2312"/>
          <w:kern w:val="0"/>
          <w:sz w:val="32"/>
          <w:szCs w:val="32"/>
        </w:rPr>
      </w:pPr>
      <w:r w:rsidRPr="00574C41">
        <w:rPr>
          <w:rFonts w:eastAsia="仿宋_GB2312"/>
          <w:kern w:val="0"/>
          <w:sz w:val="32"/>
          <w:szCs w:val="32"/>
        </w:rPr>
        <w:t>“</w:t>
      </w:r>
      <w:r w:rsidRPr="00574C41">
        <w:rPr>
          <w:rFonts w:eastAsia="仿宋_GB2312"/>
          <w:kern w:val="0"/>
          <w:sz w:val="32"/>
          <w:szCs w:val="32"/>
        </w:rPr>
        <w:t>事业收入</w:t>
      </w:r>
      <w:r w:rsidRPr="00574C41">
        <w:rPr>
          <w:rFonts w:eastAsia="仿宋_GB2312"/>
          <w:kern w:val="0"/>
          <w:sz w:val="32"/>
          <w:szCs w:val="32"/>
        </w:rPr>
        <w:t>”“</w:t>
      </w:r>
      <w:r w:rsidRPr="00574C41">
        <w:rPr>
          <w:rFonts w:eastAsia="仿宋_GB2312"/>
          <w:kern w:val="0"/>
          <w:sz w:val="32"/>
          <w:szCs w:val="32"/>
        </w:rPr>
        <w:t>经营收入</w:t>
      </w:r>
      <w:r w:rsidRPr="00574C41">
        <w:rPr>
          <w:rFonts w:eastAsia="仿宋_GB2312"/>
          <w:kern w:val="0"/>
          <w:sz w:val="32"/>
          <w:szCs w:val="32"/>
        </w:rPr>
        <w:t>”</w:t>
      </w:r>
      <w:r w:rsidRPr="00574C41">
        <w:rPr>
          <w:rFonts w:eastAsia="仿宋_GB2312"/>
          <w:kern w:val="0"/>
          <w:sz w:val="32"/>
          <w:szCs w:val="32"/>
        </w:rPr>
        <w:t>之外取得的收入</w:t>
      </w:r>
      <w:r w:rsidR="002F43D0" w:rsidRPr="00574C41">
        <w:rPr>
          <w:rFonts w:eastAsia="仿宋_GB2312"/>
          <w:kern w:val="0"/>
          <w:sz w:val="32"/>
          <w:szCs w:val="32"/>
        </w:rPr>
        <w:t>。</w:t>
      </w:r>
      <w:r w:rsidR="002F43D0" w:rsidRPr="00574C41">
        <w:rPr>
          <w:rFonts w:eastAsia="仿宋_GB2312"/>
          <w:kern w:val="0"/>
          <w:sz w:val="32"/>
          <w:szCs w:val="32"/>
        </w:rPr>
        <w:t>2019</w:t>
      </w:r>
      <w:r w:rsidR="002F43D0" w:rsidRPr="00574C41">
        <w:rPr>
          <w:rFonts w:eastAsia="仿宋_GB2312"/>
          <w:kern w:val="0"/>
          <w:sz w:val="32"/>
          <w:szCs w:val="32"/>
        </w:rPr>
        <w:t>年无此收入。</w:t>
      </w:r>
    </w:p>
    <w:p w:rsidR="00D83C5C" w:rsidRPr="00574C41" w:rsidRDefault="002F43D0" w:rsidP="002F43D0">
      <w:pPr>
        <w:autoSpaceDE w:val="0"/>
        <w:autoSpaceDN w:val="0"/>
        <w:adjustRightInd w:val="0"/>
        <w:spacing w:line="560" w:lineRule="exact"/>
        <w:ind w:firstLineChars="196" w:firstLine="627"/>
        <w:jc w:val="left"/>
        <w:rPr>
          <w:rFonts w:eastAsia="仿宋_GB2312"/>
          <w:kern w:val="0"/>
          <w:sz w:val="32"/>
          <w:szCs w:val="32"/>
        </w:rPr>
      </w:pPr>
      <w:r w:rsidRPr="00574C41">
        <w:rPr>
          <w:rFonts w:eastAsia="仿宋_GB2312"/>
          <w:bCs/>
          <w:kern w:val="0"/>
          <w:sz w:val="32"/>
          <w:szCs w:val="32"/>
        </w:rPr>
        <w:t>3</w:t>
      </w:r>
      <w:r w:rsidR="00D83C5C" w:rsidRPr="00574C41">
        <w:rPr>
          <w:rFonts w:eastAsia="仿宋_GB2312"/>
          <w:kern w:val="0"/>
          <w:sz w:val="32"/>
          <w:szCs w:val="32"/>
        </w:rPr>
        <w:t>.</w:t>
      </w:r>
      <w:r w:rsidR="00D83C5C" w:rsidRPr="00574C41">
        <w:rPr>
          <w:rFonts w:eastAsia="仿宋_GB2312"/>
          <w:kern w:val="0"/>
          <w:sz w:val="32"/>
          <w:szCs w:val="32"/>
        </w:rPr>
        <w:t>上年结转和结余</w:t>
      </w:r>
      <w:r w:rsidRPr="00574C41">
        <w:rPr>
          <w:rFonts w:eastAsia="仿宋_GB2312"/>
          <w:kern w:val="0"/>
          <w:sz w:val="32"/>
          <w:szCs w:val="32"/>
        </w:rPr>
        <w:t>121.56</w:t>
      </w:r>
      <w:r w:rsidR="00D83C5C" w:rsidRPr="00574C41">
        <w:rPr>
          <w:rFonts w:eastAsia="仿宋_GB2312"/>
          <w:kern w:val="0"/>
          <w:sz w:val="32"/>
          <w:szCs w:val="32"/>
        </w:rPr>
        <w:t>万元，为以前年度支出预算因客观条件变化未执行完毕、结转到本年度按有关规定继续使用的资金。较</w:t>
      </w:r>
      <w:r w:rsidR="00D83C5C" w:rsidRPr="00574C41">
        <w:rPr>
          <w:rFonts w:eastAsia="仿宋_GB2312"/>
          <w:kern w:val="0"/>
          <w:sz w:val="32"/>
          <w:szCs w:val="32"/>
        </w:rPr>
        <w:t>2019</w:t>
      </w:r>
      <w:r w:rsidR="00D83C5C" w:rsidRPr="00574C41">
        <w:rPr>
          <w:rFonts w:eastAsia="仿宋_GB2312"/>
          <w:kern w:val="0"/>
          <w:sz w:val="32"/>
          <w:szCs w:val="32"/>
        </w:rPr>
        <w:t>年度决算数减少</w:t>
      </w:r>
      <w:r w:rsidRPr="00574C41">
        <w:rPr>
          <w:rFonts w:eastAsia="仿宋_GB2312"/>
          <w:kern w:val="0"/>
          <w:sz w:val="32"/>
          <w:szCs w:val="32"/>
        </w:rPr>
        <w:t>53.85</w:t>
      </w:r>
      <w:r w:rsidR="00D83C5C" w:rsidRPr="00574C41">
        <w:rPr>
          <w:rFonts w:eastAsia="仿宋_GB2312"/>
          <w:kern w:val="0"/>
          <w:sz w:val="32"/>
          <w:szCs w:val="32"/>
        </w:rPr>
        <w:t>万元，下降</w:t>
      </w:r>
      <w:r w:rsidRPr="00574C41">
        <w:rPr>
          <w:rFonts w:eastAsia="仿宋_GB2312"/>
          <w:kern w:val="0"/>
          <w:sz w:val="32"/>
          <w:szCs w:val="32"/>
        </w:rPr>
        <w:t>30.7</w:t>
      </w:r>
      <w:r w:rsidR="00D83C5C" w:rsidRPr="00574C41">
        <w:rPr>
          <w:rFonts w:eastAsia="仿宋_GB2312"/>
          <w:kern w:val="0"/>
          <w:sz w:val="32"/>
          <w:szCs w:val="32"/>
        </w:rPr>
        <w:t xml:space="preserve"> %</w:t>
      </w:r>
      <w:r w:rsidR="00D83C5C" w:rsidRPr="00574C41">
        <w:rPr>
          <w:rFonts w:eastAsia="仿宋_GB2312"/>
          <w:kern w:val="0"/>
          <w:sz w:val="32"/>
          <w:szCs w:val="32"/>
        </w:rPr>
        <w:t>，主要原因是</w:t>
      </w:r>
      <w:r w:rsidR="00226CA4">
        <w:rPr>
          <w:rFonts w:eastAsia="仿宋_GB2312" w:hint="eastAsia"/>
          <w:kern w:val="0"/>
          <w:sz w:val="32"/>
          <w:szCs w:val="32"/>
        </w:rPr>
        <w:t>2020</w:t>
      </w:r>
      <w:r w:rsidR="00226CA4">
        <w:rPr>
          <w:rFonts w:eastAsia="仿宋_GB2312" w:hint="eastAsia"/>
          <w:kern w:val="0"/>
          <w:sz w:val="32"/>
          <w:szCs w:val="32"/>
        </w:rPr>
        <w:t>年支出了上年未使用的转移支付资金</w:t>
      </w:r>
      <w:r w:rsidR="00D83C5C" w:rsidRPr="00574C41">
        <w:rPr>
          <w:rFonts w:eastAsia="仿宋_GB2312"/>
          <w:kern w:val="0"/>
          <w:sz w:val="32"/>
          <w:szCs w:val="32"/>
        </w:rPr>
        <w:t>。</w:t>
      </w:r>
    </w:p>
    <w:p w:rsidR="00D83C5C" w:rsidRPr="00574C41" w:rsidRDefault="00D83C5C" w:rsidP="00D83C5C">
      <w:pPr>
        <w:autoSpaceDE w:val="0"/>
        <w:autoSpaceDN w:val="0"/>
        <w:adjustRightInd w:val="0"/>
        <w:spacing w:line="560" w:lineRule="exact"/>
        <w:ind w:firstLineChars="196" w:firstLine="627"/>
        <w:jc w:val="left"/>
        <w:rPr>
          <w:rFonts w:eastAsia="仿宋_GB2312"/>
          <w:kern w:val="0"/>
          <w:sz w:val="32"/>
          <w:szCs w:val="32"/>
        </w:rPr>
      </w:pPr>
      <w:r w:rsidRPr="00574C41">
        <w:rPr>
          <w:rFonts w:eastAsia="仿宋_GB2312"/>
          <w:kern w:val="0"/>
          <w:sz w:val="32"/>
          <w:szCs w:val="32"/>
        </w:rPr>
        <w:t>（二）本部门</w:t>
      </w:r>
      <w:r w:rsidRPr="00574C41">
        <w:rPr>
          <w:rFonts w:eastAsia="仿宋_GB2312"/>
          <w:kern w:val="0"/>
          <w:sz w:val="32"/>
          <w:szCs w:val="32"/>
        </w:rPr>
        <w:t>2020</w:t>
      </w:r>
      <w:r w:rsidRPr="00574C41">
        <w:rPr>
          <w:rFonts w:eastAsia="仿宋_GB2312"/>
          <w:kern w:val="0"/>
          <w:sz w:val="32"/>
          <w:szCs w:val="32"/>
        </w:rPr>
        <w:t>年度总支出</w:t>
      </w:r>
      <w:r w:rsidR="002F43D0" w:rsidRPr="00574C41">
        <w:rPr>
          <w:rFonts w:eastAsia="仿宋_GB2312"/>
          <w:kern w:val="0"/>
          <w:sz w:val="32"/>
          <w:szCs w:val="32"/>
        </w:rPr>
        <w:t>2735.03</w:t>
      </w:r>
      <w:r w:rsidRPr="00574C41">
        <w:rPr>
          <w:rFonts w:eastAsia="仿宋_GB2312"/>
          <w:kern w:val="0"/>
          <w:sz w:val="32"/>
          <w:szCs w:val="32"/>
        </w:rPr>
        <w:t>万元，其中本年支出</w:t>
      </w:r>
      <w:r w:rsidR="002F43D0" w:rsidRPr="00574C41">
        <w:rPr>
          <w:rFonts w:eastAsia="仿宋_GB2312"/>
          <w:kern w:val="0"/>
          <w:sz w:val="32"/>
          <w:szCs w:val="32"/>
        </w:rPr>
        <w:t>2589.08</w:t>
      </w:r>
      <w:r w:rsidRPr="00574C41">
        <w:rPr>
          <w:rFonts w:eastAsia="仿宋_GB2312"/>
          <w:kern w:val="0"/>
          <w:sz w:val="32"/>
          <w:szCs w:val="32"/>
        </w:rPr>
        <w:t>万元</w:t>
      </w:r>
      <w:r w:rsidRPr="00574C41">
        <w:rPr>
          <w:rFonts w:eastAsia="仿宋_GB2312"/>
          <w:kern w:val="0"/>
          <w:sz w:val="32"/>
          <w:szCs w:val="32"/>
        </w:rPr>
        <w:t xml:space="preserve">, </w:t>
      </w:r>
      <w:r w:rsidRPr="00574C41">
        <w:rPr>
          <w:rFonts w:eastAsia="仿宋_GB2312"/>
          <w:kern w:val="0"/>
          <w:sz w:val="32"/>
          <w:szCs w:val="32"/>
        </w:rPr>
        <w:t>较</w:t>
      </w:r>
      <w:r w:rsidRPr="00574C41">
        <w:rPr>
          <w:rFonts w:eastAsia="仿宋_GB2312"/>
          <w:kern w:val="0"/>
          <w:sz w:val="32"/>
          <w:szCs w:val="32"/>
        </w:rPr>
        <w:t>2019</w:t>
      </w:r>
      <w:r w:rsidRPr="00574C41">
        <w:rPr>
          <w:rFonts w:eastAsia="仿宋_GB2312"/>
          <w:kern w:val="0"/>
          <w:sz w:val="32"/>
          <w:szCs w:val="32"/>
        </w:rPr>
        <w:t>年度决算数</w:t>
      </w:r>
      <w:r w:rsidR="002F43D0" w:rsidRPr="00574C41">
        <w:rPr>
          <w:rFonts w:eastAsia="仿宋_GB2312"/>
          <w:kern w:val="0"/>
          <w:sz w:val="32"/>
          <w:szCs w:val="32"/>
        </w:rPr>
        <w:t>减少</w:t>
      </w:r>
      <w:r w:rsidR="002F43D0" w:rsidRPr="00574C41">
        <w:rPr>
          <w:rFonts w:eastAsia="仿宋_GB2312"/>
          <w:kern w:val="0"/>
          <w:sz w:val="32"/>
          <w:szCs w:val="32"/>
        </w:rPr>
        <w:t>214.75</w:t>
      </w:r>
      <w:r w:rsidRPr="00574C41">
        <w:rPr>
          <w:rFonts w:eastAsia="仿宋_GB2312"/>
          <w:kern w:val="0"/>
          <w:sz w:val="32"/>
          <w:szCs w:val="32"/>
        </w:rPr>
        <w:t>万元，</w:t>
      </w:r>
      <w:r w:rsidR="002F43D0" w:rsidRPr="00574C41">
        <w:rPr>
          <w:rFonts w:eastAsia="仿宋_GB2312"/>
          <w:kern w:val="0"/>
          <w:sz w:val="32"/>
          <w:szCs w:val="32"/>
        </w:rPr>
        <w:t>下降</w:t>
      </w:r>
      <w:r w:rsidR="002F43D0" w:rsidRPr="00574C41">
        <w:rPr>
          <w:rFonts w:eastAsia="仿宋_GB2312"/>
          <w:kern w:val="0"/>
          <w:sz w:val="32"/>
          <w:szCs w:val="32"/>
        </w:rPr>
        <w:t>7.66</w:t>
      </w:r>
      <w:r w:rsidRPr="00574C41">
        <w:rPr>
          <w:rFonts w:eastAsia="仿宋_GB2312"/>
          <w:kern w:val="0"/>
          <w:sz w:val="32"/>
          <w:szCs w:val="32"/>
        </w:rPr>
        <w:t>%</w:t>
      </w:r>
      <w:r w:rsidRPr="00574C41">
        <w:rPr>
          <w:rFonts w:eastAsia="仿宋_GB2312"/>
          <w:kern w:val="0"/>
          <w:sz w:val="32"/>
          <w:szCs w:val="32"/>
        </w:rPr>
        <w:t>。支出具体情况如下：</w:t>
      </w:r>
    </w:p>
    <w:p w:rsidR="002F43D0" w:rsidRPr="00574C41" w:rsidRDefault="002F43D0" w:rsidP="002F43D0">
      <w:pPr>
        <w:autoSpaceDE w:val="0"/>
        <w:autoSpaceDN w:val="0"/>
        <w:adjustRightInd w:val="0"/>
        <w:spacing w:line="560" w:lineRule="exact"/>
        <w:ind w:firstLineChars="196" w:firstLine="627"/>
        <w:jc w:val="left"/>
        <w:rPr>
          <w:rFonts w:eastAsia="仿宋_GB2312"/>
          <w:kern w:val="0"/>
          <w:sz w:val="32"/>
          <w:szCs w:val="32"/>
        </w:rPr>
      </w:pPr>
      <w:r w:rsidRPr="00574C41">
        <w:rPr>
          <w:rFonts w:eastAsia="仿宋_GB2312"/>
          <w:bCs/>
          <w:kern w:val="0"/>
          <w:sz w:val="32"/>
          <w:szCs w:val="32"/>
        </w:rPr>
        <w:t>1</w:t>
      </w:r>
      <w:r w:rsidRPr="00574C41">
        <w:rPr>
          <w:rFonts w:eastAsia="仿宋_GB2312"/>
          <w:kern w:val="0"/>
          <w:sz w:val="32"/>
          <w:szCs w:val="32"/>
        </w:rPr>
        <w:t>.</w:t>
      </w:r>
      <w:r w:rsidRPr="00574C41">
        <w:rPr>
          <w:rFonts w:eastAsia="仿宋_GB2312"/>
          <w:kern w:val="0"/>
          <w:sz w:val="32"/>
          <w:szCs w:val="32"/>
        </w:rPr>
        <w:t>一般公共服务支出（类）</w:t>
      </w:r>
      <w:r w:rsidRPr="00574C41">
        <w:rPr>
          <w:rFonts w:eastAsia="仿宋_GB2312"/>
          <w:kern w:val="0"/>
          <w:sz w:val="32"/>
          <w:szCs w:val="32"/>
        </w:rPr>
        <w:t>0.6</w:t>
      </w:r>
      <w:r w:rsidRPr="00574C41">
        <w:rPr>
          <w:rFonts w:eastAsia="仿宋_GB2312"/>
          <w:kern w:val="0"/>
          <w:sz w:val="32"/>
          <w:szCs w:val="32"/>
        </w:rPr>
        <w:t>万元：主要用于引进高层次人才安家费。</w:t>
      </w:r>
      <w:r w:rsidRPr="00574C41">
        <w:rPr>
          <w:rFonts w:eastAsia="黑体"/>
          <w:kern w:val="0"/>
          <w:sz w:val="32"/>
          <w:szCs w:val="32"/>
        </w:rPr>
        <w:t>较</w:t>
      </w:r>
      <w:r w:rsidRPr="00574C41">
        <w:rPr>
          <w:rFonts w:eastAsia="黑体"/>
          <w:kern w:val="0"/>
          <w:sz w:val="32"/>
          <w:szCs w:val="32"/>
        </w:rPr>
        <w:t>2019</w:t>
      </w:r>
      <w:r w:rsidRPr="00574C41">
        <w:rPr>
          <w:rFonts w:eastAsia="黑体"/>
          <w:kern w:val="0"/>
          <w:sz w:val="32"/>
          <w:szCs w:val="32"/>
        </w:rPr>
        <w:t>年度决算数减少</w:t>
      </w:r>
      <w:r w:rsidRPr="00574C41">
        <w:rPr>
          <w:rFonts w:eastAsia="黑体"/>
          <w:kern w:val="0"/>
          <w:sz w:val="32"/>
          <w:szCs w:val="32"/>
        </w:rPr>
        <w:t>3.6</w:t>
      </w:r>
      <w:r w:rsidRPr="00574C41">
        <w:rPr>
          <w:rFonts w:eastAsia="黑体"/>
          <w:kern w:val="0"/>
          <w:sz w:val="32"/>
          <w:szCs w:val="32"/>
        </w:rPr>
        <w:t>万元，下降</w:t>
      </w:r>
      <w:r w:rsidRPr="00574C41">
        <w:rPr>
          <w:rFonts w:eastAsia="黑体"/>
          <w:kern w:val="0"/>
          <w:sz w:val="32"/>
          <w:szCs w:val="32"/>
        </w:rPr>
        <w:t>85.71%</w:t>
      </w:r>
      <w:r w:rsidRPr="00574C41">
        <w:rPr>
          <w:rFonts w:eastAsia="黑体"/>
          <w:kern w:val="0"/>
          <w:sz w:val="32"/>
          <w:szCs w:val="32"/>
        </w:rPr>
        <w:t>，主要原因是</w:t>
      </w:r>
      <w:r w:rsidRPr="00574C41">
        <w:rPr>
          <w:rFonts w:eastAsia="黑体"/>
          <w:kern w:val="0"/>
          <w:sz w:val="32"/>
          <w:szCs w:val="32"/>
        </w:rPr>
        <w:t>2020</w:t>
      </w:r>
      <w:r w:rsidRPr="00574C41">
        <w:rPr>
          <w:rFonts w:eastAsia="黑体"/>
          <w:kern w:val="0"/>
          <w:sz w:val="32"/>
          <w:szCs w:val="32"/>
        </w:rPr>
        <w:t>年的司法救助金不在此科目中体现。</w:t>
      </w:r>
    </w:p>
    <w:p w:rsidR="002F43D0" w:rsidRPr="00574C41" w:rsidRDefault="002F43D0" w:rsidP="002F43D0">
      <w:pPr>
        <w:autoSpaceDE w:val="0"/>
        <w:autoSpaceDN w:val="0"/>
        <w:adjustRightInd w:val="0"/>
        <w:spacing w:line="540" w:lineRule="exact"/>
        <w:ind w:firstLineChars="196" w:firstLine="627"/>
        <w:jc w:val="left"/>
        <w:rPr>
          <w:rFonts w:eastAsia="黑体"/>
          <w:kern w:val="0"/>
          <w:sz w:val="32"/>
          <w:szCs w:val="32"/>
        </w:rPr>
      </w:pPr>
      <w:r w:rsidRPr="00574C41">
        <w:rPr>
          <w:rFonts w:eastAsia="仿宋_GB2312"/>
          <w:bCs/>
          <w:kern w:val="0"/>
          <w:sz w:val="32"/>
          <w:szCs w:val="32"/>
        </w:rPr>
        <w:lastRenderedPageBreak/>
        <w:t>2</w:t>
      </w:r>
      <w:r w:rsidRPr="00574C41">
        <w:rPr>
          <w:rFonts w:eastAsia="仿宋_GB2312"/>
          <w:bCs/>
          <w:kern w:val="0"/>
          <w:sz w:val="32"/>
          <w:szCs w:val="32"/>
        </w:rPr>
        <w:t>．公共安全支出</w:t>
      </w:r>
      <w:r w:rsidRPr="00574C41">
        <w:rPr>
          <w:rFonts w:eastAsia="仿宋_GB2312"/>
          <w:bCs/>
          <w:kern w:val="0"/>
          <w:sz w:val="32"/>
          <w:szCs w:val="32"/>
        </w:rPr>
        <w:t>2206.28</w:t>
      </w:r>
      <w:r w:rsidRPr="00574C41">
        <w:rPr>
          <w:rFonts w:eastAsia="仿宋_GB2312"/>
          <w:bCs/>
          <w:kern w:val="0"/>
          <w:sz w:val="32"/>
          <w:szCs w:val="32"/>
        </w:rPr>
        <w:t>万元</w:t>
      </w:r>
      <w:r w:rsidRPr="00574C41">
        <w:rPr>
          <w:rFonts w:eastAsia="仿宋_GB2312"/>
          <w:kern w:val="0"/>
          <w:sz w:val="32"/>
          <w:szCs w:val="32"/>
        </w:rPr>
        <w:t>：主要用于防城港市人民检察院按国家规定发放的人员工资及履行各项检察职能的相关支出。</w:t>
      </w:r>
      <w:r w:rsidRPr="00574C41">
        <w:rPr>
          <w:rFonts w:eastAsia="黑体"/>
          <w:kern w:val="0"/>
          <w:sz w:val="32"/>
          <w:szCs w:val="32"/>
        </w:rPr>
        <w:t>较</w:t>
      </w:r>
      <w:r w:rsidRPr="00574C41">
        <w:rPr>
          <w:rFonts w:eastAsia="黑体"/>
          <w:kern w:val="0"/>
          <w:sz w:val="32"/>
          <w:szCs w:val="32"/>
        </w:rPr>
        <w:t>2019</w:t>
      </w:r>
      <w:r w:rsidRPr="00574C41">
        <w:rPr>
          <w:rFonts w:eastAsia="黑体"/>
          <w:kern w:val="0"/>
          <w:sz w:val="32"/>
          <w:szCs w:val="32"/>
        </w:rPr>
        <w:t>年决算数减少</w:t>
      </w:r>
      <w:r w:rsidRPr="00574C41">
        <w:rPr>
          <w:rFonts w:eastAsia="黑体"/>
          <w:kern w:val="0"/>
          <w:sz w:val="32"/>
          <w:szCs w:val="32"/>
        </w:rPr>
        <w:t>233.13</w:t>
      </w:r>
      <w:r w:rsidRPr="00574C41">
        <w:rPr>
          <w:rFonts w:eastAsia="黑体"/>
          <w:kern w:val="0"/>
          <w:sz w:val="32"/>
          <w:szCs w:val="32"/>
        </w:rPr>
        <w:t>万元，同比下降</w:t>
      </w:r>
      <w:r w:rsidRPr="00574C41">
        <w:rPr>
          <w:rFonts w:eastAsia="黑体"/>
          <w:kern w:val="0"/>
          <w:sz w:val="32"/>
          <w:szCs w:val="32"/>
        </w:rPr>
        <w:t>9.56%</w:t>
      </w:r>
      <w:r w:rsidRPr="00574C41">
        <w:rPr>
          <w:rFonts w:eastAsia="黑体"/>
          <w:kern w:val="0"/>
          <w:sz w:val="32"/>
          <w:szCs w:val="32"/>
        </w:rPr>
        <w:t>，主要原因是</w:t>
      </w:r>
      <w:r w:rsidR="00235308">
        <w:rPr>
          <w:rFonts w:eastAsia="黑体" w:hint="eastAsia"/>
          <w:kern w:val="0"/>
          <w:sz w:val="32"/>
          <w:szCs w:val="32"/>
        </w:rPr>
        <w:t>2019</w:t>
      </w:r>
      <w:r w:rsidRPr="00574C41">
        <w:rPr>
          <w:rFonts w:eastAsia="黑体"/>
          <w:kern w:val="0"/>
          <w:sz w:val="32"/>
          <w:szCs w:val="32"/>
        </w:rPr>
        <w:t>年支出较大的电子检务工程及预防职务犯罪警示教育基地分项目在</w:t>
      </w:r>
      <w:r w:rsidRPr="00574C41">
        <w:rPr>
          <w:rFonts w:eastAsia="黑体"/>
          <w:kern w:val="0"/>
          <w:sz w:val="32"/>
          <w:szCs w:val="32"/>
        </w:rPr>
        <w:t>2020</w:t>
      </w:r>
      <w:r w:rsidRPr="00574C41">
        <w:rPr>
          <w:rFonts w:eastAsia="黑体"/>
          <w:kern w:val="0"/>
          <w:sz w:val="32"/>
          <w:szCs w:val="32"/>
        </w:rPr>
        <w:t>年无支出。</w:t>
      </w:r>
    </w:p>
    <w:p w:rsidR="002F43D0" w:rsidRPr="00574C41" w:rsidRDefault="002F43D0" w:rsidP="002F43D0">
      <w:pPr>
        <w:autoSpaceDE w:val="0"/>
        <w:autoSpaceDN w:val="0"/>
        <w:adjustRightInd w:val="0"/>
        <w:spacing w:line="540" w:lineRule="exact"/>
        <w:ind w:firstLineChars="150" w:firstLine="480"/>
        <w:jc w:val="left"/>
        <w:rPr>
          <w:rFonts w:eastAsia="黑体"/>
          <w:kern w:val="0"/>
          <w:sz w:val="32"/>
          <w:szCs w:val="32"/>
        </w:rPr>
      </w:pPr>
      <w:r w:rsidRPr="00574C41">
        <w:rPr>
          <w:rFonts w:eastAsia="仿宋_GB2312"/>
          <w:kern w:val="0"/>
          <w:sz w:val="32"/>
          <w:szCs w:val="32"/>
        </w:rPr>
        <w:t xml:space="preserve"> 3.</w:t>
      </w:r>
      <w:r w:rsidRPr="00574C41">
        <w:rPr>
          <w:rFonts w:eastAsia="仿宋_GB2312"/>
          <w:kern w:val="0"/>
          <w:sz w:val="32"/>
          <w:szCs w:val="32"/>
        </w:rPr>
        <w:t>社会保障和就业支出</w:t>
      </w:r>
      <w:r w:rsidRPr="00574C41">
        <w:rPr>
          <w:rFonts w:eastAsia="仿宋_GB2312"/>
          <w:kern w:val="0"/>
          <w:sz w:val="32"/>
          <w:szCs w:val="32"/>
        </w:rPr>
        <w:t>151.7</w:t>
      </w:r>
      <w:r w:rsidRPr="00574C41">
        <w:rPr>
          <w:rFonts w:eastAsia="仿宋_GB2312"/>
          <w:kern w:val="0"/>
          <w:sz w:val="32"/>
          <w:szCs w:val="32"/>
        </w:rPr>
        <w:t>万元：主要用于防城港市人民检察院按国家规定缴纳的养老保险费及离退休人员公用经费支出。</w:t>
      </w:r>
      <w:r w:rsidRPr="00574C41">
        <w:rPr>
          <w:rFonts w:eastAsia="黑体"/>
          <w:kern w:val="0"/>
          <w:sz w:val="32"/>
          <w:szCs w:val="32"/>
        </w:rPr>
        <w:t>较上年决算数减少</w:t>
      </w:r>
      <w:r w:rsidRPr="00574C41">
        <w:rPr>
          <w:rFonts w:eastAsia="黑体"/>
          <w:kern w:val="0"/>
          <w:sz w:val="32"/>
          <w:szCs w:val="32"/>
        </w:rPr>
        <w:t>9.44</w:t>
      </w:r>
      <w:r w:rsidRPr="00574C41">
        <w:rPr>
          <w:rFonts w:eastAsia="黑体"/>
          <w:kern w:val="0"/>
          <w:sz w:val="32"/>
          <w:szCs w:val="32"/>
        </w:rPr>
        <w:t>万元，下降</w:t>
      </w:r>
      <w:r w:rsidRPr="00574C41">
        <w:rPr>
          <w:rFonts w:eastAsia="黑体"/>
          <w:kern w:val="0"/>
          <w:sz w:val="32"/>
          <w:szCs w:val="32"/>
        </w:rPr>
        <w:t>5.86%</w:t>
      </w:r>
      <w:r w:rsidRPr="00574C41">
        <w:rPr>
          <w:rFonts w:eastAsia="黑体"/>
          <w:kern w:val="0"/>
          <w:sz w:val="32"/>
          <w:szCs w:val="32"/>
        </w:rPr>
        <w:t>。</w:t>
      </w:r>
    </w:p>
    <w:p w:rsidR="002F43D0" w:rsidRPr="00574C41" w:rsidRDefault="002F43D0" w:rsidP="002F43D0">
      <w:pPr>
        <w:autoSpaceDE w:val="0"/>
        <w:autoSpaceDN w:val="0"/>
        <w:adjustRightInd w:val="0"/>
        <w:spacing w:line="540" w:lineRule="exact"/>
        <w:ind w:firstLineChars="196" w:firstLine="627"/>
        <w:jc w:val="left"/>
        <w:rPr>
          <w:rFonts w:eastAsia="黑体"/>
          <w:kern w:val="0"/>
          <w:sz w:val="32"/>
          <w:szCs w:val="32"/>
        </w:rPr>
      </w:pPr>
      <w:r w:rsidRPr="00574C41">
        <w:rPr>
          <w:rFonts w:eastAsia="仿宋_GB2312"/>
          <w:kern w:val="0"/>
          <w:sz w:val="32"/>
          <w:szCs w:val="32"/>
        </w:rPr>
        <w:t>4.</w:t>
      </w:r>
      <w:r w:rsidRPr="00574C41">
        <w:rPr>
          <w:rFonts w:eastAsia="仿宋_GB2312"/>
          <w:kern w:val="0"/>
          <w:sz w:val="32"/>
          <w:szCs w:val="32"/>
        </w:rPr>
        <w:t>卫生和健康支出</w:t>
      </w:r>
      <w:r w:rsidRPr="00574C41">
        <w:rPr>
          <w:rFonts w:eastAsia="仿宋_GB2312"/>
          <w:kern w:val="0"/>
          <w:sz w:val="32"/>
          <w:szCs w:val="32"/>
        </w:rPr>
        <w:t>73.69</w:t>
      </w:r>
      <w:r w:rsidRPr="00574C41">
        <w:rPr>
          <w:rFonts w:eastAsia="仿宋_GB2312"/>
          <w:kern w:val="0"/>
          <w:sz w:val="32"/>
          <w:szCs w:val="32"/>
        </w:rPr>
        <w:t>万元：主要用于防城港市人民检察院按国家政策为在职人员及退休人员购买的社会保险。</w:t>
      </w:r>
      <w:r w:rsidRPr="00574C41">
        <w:rPr>
          <w:rFonts w:eastAsia="黑体"/>
          <w:kern w:val="0"/>
          <w:sz w:val="32"/>
          <w:szCs w:val="32"/>
        </w:rPr>
        <w:t>较</w:t>
      </w:r>
      <w:r w:rsidRPr="00574C41">
        <w:rPr>
          <w:rFonts w:eastAsia="黑体"/>
          <w:kern w:val="0"/>
          <w:sz w:val="32"/>
          <w:szCs w:val="32"/>
        </w:rPr>
        <w:t>2019</w:t>
      </w:r>
      <w:r w:rsidRPr="00574C41">
        <w:rPr>
          <w:rFonts w:eastAsia="黑体"/>
          <w:kern w:val="0"/>
          <w:sz w:val="32"/>
          <w:szCs w:val="32"/>
        </w:rPr>
        <w:t>年决算数减少</w:t>
      </w:r>
      <w:r w:rsidRPr="00574C41">
        <w:rPr>
          <w:rFonts w:eastAsia="黑体"/>
          <w:kern w:val="0"/>
          <w:sz w:val="32"/>
          <w:szCs w:val="32"/>
        </w:rPr>
        <w:t>13.94</w:t>
      </w:r>
      <w:r w:rsidRPr="00574C41">
        <w:rPr>
          <w:rFonts w:eastAsia="黑体"/>
          <w:kern w:val="0"/>
          <w:sz w:val="32"/>
          <w:szCs w:val="32"/>
        </w:rPr>
        <w:t>万元，下降</w:t>
      </w:r>
      <w:r w:rsidRPr="00574C41">
        <w:rPr>
          <w:rFonts w:eastAsia="黑体"/>
          <w:kern w:val="0"/>
          <w:sz w:val="32"/>
          <w:szCs w:val="32"/>
        </w:rPr>
        <w:t>15.91%</w:t>
      </w:r>
      <w:r w:rsidRPr="00574C41">
        <w:rPr>
          <w:rFonts w:eastAsia="黑体"/>
          <w:kern w:val="0"/>
          <w:sz w:val="32"/>
          <w:szCs w:val="32"/>
        </w:rPr>
        <w:t>。</w:t>
      </w:r>
    </w:p>
    <w:p w:rsidR="002F43D0" w:rsidRPr="00574C41" w:rsidRDefault="002F43D0" w:rsidP="002F43D0">
      <w:pPr>
        <w:autoSpaceDE w:val="0"/>
        <w:autoSpaceDN w:val="0"/>
        <w:adjustRightInd w:val="0"/>
        <w:spacing w:line="540" w:lineRule="exact"/>
        <w:ind w:firstLineChars="196" w:firstLine="627"/>
        <w:jc w:val="left"/>
        <w:rPr>
          <w:rFonts w:eastAsia="仿宋_GB2312"/>
          <w:kern w:val="0"/>
          <w:sz w:val="32"/>
          <w:szCs w:val="32"/>
        </w:rPr>
      </w:pPr>
      <w:r w:rsidRPr="00574C41">
        <w:rPr>
          <w:rFonts w:eastAsia="仿宋_GB2312"/>
          <w:kern w:val="0"/>
          <w:sz w:val="32"/>
          <w:szCs w:val="32"/>
        </w:rPr>
        <w:t>5.</w:t>
      </w:r>
      <w:r w:rsidRPr="00574C41">
        <w:rPr>
          <w:rFonts w:eastAsia="仿宋_GB2312"/>
          <w:kern w:val="0"/>
          <w:sz w:val="32"/>
          <w:szCs w:val="32"/>
        </w:rPr>
        <w:t>节能环保支出</w:t>
      </w:r>
      <w:r w:rsidRPr="00574C41">
        <w:rPr>
          <w:rFonts w:eastAsia="仿宋_GB2312"/>
          <w:kern w:val="0"/>
          <w:sz w:val="32"/>
          <w:szCs w:val="32"/>
        </w:rPr>
        <w:t>55.42</w:t>
      </w:r>
      <w:r w:rsidRPr="00574C41">
        <w:rPr>
          <w:rFonts w:eastAsia="仿宋_GB2312"/>
          <w:kern w:val="0"/>
          <w:sz w:val="32"/>
          <w:szCs w:val="32"/>
        </w:rPr>
        <w:t>万元：主要用于</w:t>
      </w:r>
      <w:r w:rsidRPr="00574C41">
        <w:rPr>
          <w:rFonts w:eastAsia="仿宋_GB2312"/>
          <w:sz w:val="32"/>
          <w:szCs w:val="32"/>
        </w:rPr>
        <w:t>为实现我市节能降碳和污染减排目标任务，我院承担的国家级节约型公共机关示范创建项目（节能改造）节能改造支出。上年无此数据。</w:t>
      </w:r>
    </w:p>
    <w:p w:rsidR="002F43D0" w:rsidRPr="00574C41" w:rsidRDefault="002F43D0" w:rsidP="002F43D0">
      <w:pPr>
        <w:autoSpaceDE w:val="0"/>
        <w:autoSpaceDN w:val="0"/>
        <w:adjustRightInd w:val="0"/>
        <w:spacing w:line="540" w:lineRule="exact"/>
        <w:ind w:firstLineChars="196" w:firstLine="627"/>
        <w:jc w:val="left"/>
        <w:rPr>
          <w:rFonts w:eastAsia="黑体"/>
          <w:kern w:val="0"/>
          <w:sz w:val="32"/>
          <w:szCs w:val="32"/>
        </w:rPr>
      </w:pPr>
      <w:r w:rsidRPr="00574C41">
        <w:rPr>
          <w:rFonts w:eastAsia="仿宋_GB2312"/>
          <w:bCs/>
          <w:kern w:val="0"/>
          <w:sz w:val="32"/>
          <w:szCs w:val="32"/>
        </w:rPr>
        <w:t>6</w:t>
      </w:r>
      <w:r w:rsidRPr="00574C41">
        <w:rPr>
          <w:rFonts w:eastAsia="仿宋_GB2312"/>
          <w:kern w:val="0"/>
          <w:sz w:val="32"/>
          <w:szCs w:val="32"/>
        </w:rPr>
        <w:t>.</w:t>
      </w:r>
      <w:r w:rsidRPr="00574C41">
        <w:t xml:space="preserve"> </w:t>
      </w:r>
      <w:r w:rsidRPr="00574C41">
        <w:rPr>
          <w:rFonts w:eastAsia="仿宋_GB2312"/>
          <w:kern w:val="0"/>
          <w:sz w:val="32"/>
          <w:szCs w:val="32"/>
        </w:rPr>
        <w:t>农林水支出</w:t>
      </w:r>
      <w:r w:rsidRPr="00574C41">
        <w:rPr>
          <w:rFonts w:eastAsia="仿宋_GB2312"/>
          <w:kern w:val="0"/>
          <w:sz w:val="32"/>
          <w:szCs w:val="32"/>
        </w:rPr>
        <w:t>6.5</w:t>
      </w:r>
      <w:r w:rsidRPr="00574C41">
        <w:rPr>
          <w:rFonts w:eastAsia="仿宋_GB2312"/>
          <w:kern w:val="0"/>
          <w:sz w:val="32"/>
          <w:szCs w:val="32"/>
        </w:rPr>
        <w:t>万元：主要用于第一书记专项工作经费支出和挂钩联系扶贫村扶贫支出。</w:t>
      </w:r>
      <w:r w:rsidRPr="00574C41">
        <w:rPr>
          <w:rFonts w:eastAsia="黑体" w:hAnsi="黑体"/>
          <w:kern w:val="0"/>
          <w:sz w:val="32"/>
          <w:szCs w:val="32"/>
        </w:rPr>
        <w:t>较</w:t>
      </w:r>
      <w:r w:rsidRPr="00574C41">
        <w:rPr>
          <w:rFonts w:eastAsia="黑体"/>
          <w:kern w:val="0"/>
          <w:sz w:val="32"/>
          <w:szCs w:val="32"/>
        </w:rPr>
        <w:t>2019</w:t>
      </w:r>
      <w:r w:rsidRPr="00574C41">
        <w:rPr>
          <w:rFonts w:eastAsia="黑体" w:hAnsi="黑体"/>
          <w:kern w:val="0"/>
          <w:sz w:val="32"/>
          <w:szCs w:val="32"/>
        </w:rPr>
        <w:t>年决算数增加</w:t>
      </w:r>
      <w:r w:rsidRPr="00574C41">
        <w:rPr>
          <w:rFonts w:eastAsia="黑体"/>
          <w:kern w:val="0"/>
          <w:sz w:val="32"/>
          <w:szCs w:val="32"/>
        </w:rPr>
        <w:t>5</w:t>
      </w:r>
      <w:r w:rsidRPr="00574C41">
        <w:rPr>
          <w:rFonts w:eastAsia="黑体" w:hAnsi="黑体"/>
          <w:kern w:val="0"/>
          <w:sz w:val="32"/>
          <w:szCs w:val="32"/>
        </w:rPr>
        <w:t>万元，上升</w:t>
      </w:r>
      <w:r w:rsidRPr="00574C41">
        <w:rPr>
          <w:rFonts w:eastAsia="黑体"/>
          <w:kern w:val="0"/>
          <w:sz w:val="32"/>
          <w:szCs w:val="32"/>
        </w:rPr>
        <w:t>333.33%</w:t>
      </w:r>
      <w:r w:rsidRPr="00574C41">
        <w:rPr>
          <w:rFonts w:eastAsia="黑体" w:hAnsi="黑体"/>
          <w:kern w:val="0"/>
          <w:sz w:val="32"/>
          <w:szCs w:val="32"/>
        </w:rPr>
        <w:t>，主要原因是</w:t>
      </w:r>
      <w:r w:rsidRPr="00574C41">
        <w:rPr>
          <w:rFonts w:eastAsia="黑体"/>
          <w:kern w:val="0"/>
          <w:sz w:val="32"/>
          <w:szCs w:val="32"/>
        </w:rPr>
        <w:t>2019</w:t>
      </w:r>
      <w:r w:rsidRPr="00574C41">
        <w:rPr>
          <w:rFonts w:eastAsia="黑体" w:hAnsi="黑体"/>
          <w:kern w:val="0"/>
          <w:sz w:val="32"/>
          <w:szCs w:val="32"/>
        </w:rPr>
        <w:t>年无挂职联系扶贫村扶贫支出。</w:t>
      </w:r>
    </w:p>
    <w:p w:rsidR="002F43D0" w:rsidRPr="00574C41" w:rsidRDefault="002F43D0" w:rsidP="002F43D0">
      <w:pPr>
        <w:autoSpaceDE w:val="0"/>
        <w:autoSpaceDN w:val="0"/>
        <w:adjustRightInd w:val="0"/>
        <w:spacing w:line="540" w:lineRule="exact"/>
        <w:ind w:firstLineChars="196" w:firstLine="627"/>
        <w:jc w:val="left"/>
        <w:rPr>
          <w:rFonts w:eastAsia="黑体"/>
          <w:kern w:val="0"/>
          <w:sz w:val="32"/>
          <w:szCs w:val="32"/>
        </w:rPr>
      </w:pPr>
      <w:r w:rsidRPr="00574C41">
        <w:rPr>
          <w:rFonts w:eastAsia="仿宋_GB2312"/>
          <w:bCs/>
          <w:kern w:val="0"/>
          <w:sz w:val="32"/>
          <w:szCs w:val="32"/>
        </w:rPr>
        <w:t>7</w:t>
      </w:r>
      <w:r w:rsidRPr="00574C41">
        <w:rPr>
          <w:rFonts w:eastAsia="仿宋_GB2312"/>
          <w:kern w:val="0"/>
          <w:sz w:val="32"/>
          <w:szCs w:val="32"/>
        </w:rPr>
        <w:t>.</w:t>
      </w:r>
      <w:r w:rsidRPr="00574C41">
        <w:rPr>
          <w:rFonts w:eastAsia="仿宋_GB2312"/>
          <w:kern w:val="0"/>
          <w:sz w:val="32"/>
          <w:szCs w:val="32"/>
        </w:rPr>
        <w:t>住房保障支出（类）</w:t>
      </w:r>
      <w:r w:rsidRPr="00574C41">
        <w:rPr>
          <w:rFonts w:eastAsia="仿宋_GB2312"/>
          <w:kern w:val="0"/>
          <w:sz w:val="32"/>
          <w:szCs w:val="32"/>
        </w:rPr>
        <w:t>94.89</w:t>
      </w:r>
      <w:r w:rsidRPr="00574C41">
        <w:rPr>
          <w:rFonts w:eastAsia="仿宋_GB2312"/>
          <w:kern w:val="0"/>
          <w:sz w:val="32"/>
          <w:szCs w:val="32"/>
        </w:rPr>
        <w:t>万元：主要用于按照国家政策规定向职工发放的住房公积金、提租补贴、购房补贴等住房改革方面的支出。</w:t>
      </w:r>
      <w:r w:rsidRPr="00574C41">
        <w:rPr>
          <w:rFonts w:eastAsia="黑体"/>
          <w:kern w:val="0"/>
          <w:sz w:val="32"/>
          <w:szCs w:val="32"/>
        </w:rPr>
        <w:t>较</w:t>
      </w:r>
      <w:r w:rsidRPr="00574C41">
        <w:rPr>
          <w:rFonts w:eastAsia="黑体"/>
          <w:kern w:val="0"/>
          <w:sz w:val="32"/>
          <w:szCs w:val="32"/>
        </w:rPr>
        <w:t>2019</w:t>
      </w:r>
      <w:r w:rsidRPr="00574C41">
        <w:rPr>
          <w:rFonts w:eastAsia="黑体"/>
          <w:kern w:val="0"/>
          <w:sz w:val="32"/>
          <w:szCs w:val="32"/>
        </w:rPr>
        <w:t>年决算数减少</w:t>
      </w:r>
      <w:r w:rsidRPr="00574C41">
        <w:rPr>
          <w:rFonts w:eastAsia="黑体"/>
          <w:kern w:val="0"/>
          <w:sz w:val="32"/>
          <w:szCs w:val="32"/>
        </w:rPr>
        <w:t>15.06</w:t>
      </w:r>
      <w:r w:rsidRPr="00574C41">
        <w:rPr>
          <w:rFonts w:eastAsia="黑体"/>
          <w:kern w:val="0"/>
          <w:sz w:val="32"/>
          <w:szCs w:val="32"/>
        </w:rPr>
        <w:t>万元，下降</w:t>
      </w:r>
      <w:r w:rsidRPr="00574C41">
        <w:rPr>
          <w:rFonts w:eastAsia="黑体"/>
          <w:kern w:val="0"/>
          <w:sz w:val="32"/>
          <w:szCs w:val="32"/>
        </w:rPr>
        <w:t>13.7%</w:t>
      </w:r>
      <w:r w:rsidRPr="00574C41">
        <w:rPr>
          <w:rFonts w:eastAsia="黑体"/>
          <w:kern w:val="0"/>
          <w:sz w:val="32"/>
          <w:szCs w:val="32"/>
        </w:rPr>
        <w:t>。主要原因是转隶监察委的人员</w:t>
      </w:r>
      <w:r w:rsidRPr="00574C41">
        <w:rPr>
          <w:rFonts w:eastAsia="黑体"/>
          <w:kern w:val="0"/>
          <w:sz w:val="32"/>
          <w:szCs w:val="32"/>
        </w:rPr>
        <w:t>2019</w:t>
      </w:r>
      <w:r w:rsidRPr="00574C41">
        <w:rPr>
          <w:rFonts w:eastAsia="黑体"/>
          <w:kern w:val="0"/>
          <w:sz w:val="32"/>
          <w:szCs w:val="32"/>
        </w:rPr>
        <w:t>年</w:t>
      </w:r>
      <w:r w:rsidRPr="00574C41">
        <w:rPr>
          <w:rFonts w:eastAsia="黑体"/>
          <w:kern w:val="0"/>
          <w:sz w:val="32"/>
          <w:szCs w:val="32"/>
        </w:rPr>
        <w:t>12</w:t>
      </w:r>
      <w:r w:rsidRPr="00574C41">
        <w:rPr>
          <w:rFonts w:eastAsia="黑体"/>
          <w:kern w:val="0"/>
          <w:sz w:val="32"/>
          <w:szCs w:val="32"/>
        </w:rPr>
        <w:t>月工资待遇已转移</w:t>
      </w:r>
      <w:r w:rsidR="00235308">
        <w:rPr>
          <w:rFonts w:eastAsia="黑体" w:hint="eastAsia"/>
          <w:kern w:val="0"/>
          <w:sz w:val="32"/>
          <w:szCs w:val="32"/>
        </w:rPr>
        <w:t>到现单位</w:t>
      </w:r>
      <w:r w:rsidRPr="00574C41">
        <w:rPr>
          <w:rFonts w:eastAsia="黑体"/>
          <w:kern w:val="0"/>
          <w:sz w:val="32"/>
          <w:szCs w:val="32"/>
        </w:rPr>
        <w:t>。</w:t>
      </w:r>
    </w:p>
    <w:p w:rsidR="002F43D0" w:rsidRPr="00574C41" w:rsidRDefault="00235308" w:rsidP="002F43D0">
      <w:pPr>
        <w:autoSpaceDE w:val="0"/>
        <w:autoSpaceDN w:val="0"/>
        <w:adjustRightInd w:val="0"/>
        <w:spacing w:line="540" w:lineRule="exact"/>
        <w:ind w:firstLineChars="196" w:firstLine="627"/>
        <w:jc w:val="left"/>
        <w:rPr>
          <w:rFonts w:eastAsia="仿宋_GB2312"/>
          <w:kern w:val="0"/>
          <w:sz w:val="32"/>
          <w:szCs w:val="32"/>
        </w:rPr>
      </w:pPr>
      <w:r>
        <w:rPr>
          <w:rFonts w:eastAsia="仿宋_GB2312" w:hint="eastAsia"/>
          <w:bCs/>
          <w:kern w:val="0"/>
          <w:sz w:val="32"/>
          <w:szCs w:val="32"/>
        </w:rPr>
        <w:t>8</w:t>
      </w:r>
      <w:r w:rsidR="002F43D0" w:rsidRPr="00574C41">
        <w:rPr>
          <w:rFonts w:eastAsia="仿宋_GB2312"/>
          <w:kern w:val="0"/>
          <w:sz w:val="32"/>
          <w:szCs w:val="32"/>
        </w:rPr>
        <w:t>.</w:t>
      </w:r>
      <w:r w:rsidR="002F43D0" w:rsidRPr="00574C41">
        <w:rPr>
          <w:rFonts w:eastAsia="仿宋_GB2312"/>
          <w:kern w:val="0"/>
          <w:sz w:val="32"/>
          <w:szCs w:val="32"/>
        </w:rPr>
        <w:t>年末结转和结余</w:t>
      </w:r>
      <w:r w:rsidR="002F43D0" w:rsidRPr="00574C41">
        <w:rPr>
          <w:rFonts w:eastAsia="仿宋_GB2312"/>
          <w:kern w:val="0"/>
          <w:sz w:val="32"/>
          <w:szCs w:val="32"/>
        </w:rPr>
        <w:t>145.95</w:t>
      </w:r>
      <w:r w:rsidR="002F43D0" w:rsidRPr="00574C41">
        <w:rPr>
          <w:rFonts w:eastAsia="仿宋_GB2312"/>
          <w:kern w:val="0"/>
          <w:sz w:val="32"/>
          <w:szCs w:val="32"/>
        </w:rPr>
        <w:t>万元，为本年度或以前年度预算安排、因客观条件发生变化无法按原计划实施，需要延迟到</w:t>
      </w:r>
      <w:r w:rsidR="002F43D0" w:rsidRPr="00574C41">
        <w:rPr>
          <w:rFonts w:eastAsia="仿宋_GB2312"/>
          <w:kern w:val="0"/>
          <w:sz w:val="32"/>
          <w:szCs w:val="32"/>
        </w:rPr>
        <w:lastRenderedPageBreak/>
        <w:t>以后年度按有关规定继续使用的资金，既包括财政拨款结转和结余，也包括事业收入、经营收入、其他收入的结转和结余。</w:t>
      </w:r>
      <w:r w:rsidR="002F43D0" w:rsidRPr="00574C41">
        <w:rPr>
          <w:rFonts w:eastAsia="黑体"/>
          <w:kern w:val="0"/>
          <w:sz w:val="32"/>
          <w:szCs w:val="32"/>
        </w:rPr>
        <w:t>较上年度决算数增加</w:t>
      </w:r>
      <w:r w:rsidR="002F43D0" w:rsidRPr="00574C41">
        <w:rPr>
          <w:rFonts w:eastAsia="黑体"/>
          <w:kern w:val="0"/>
          <w:sz w:val="32"/>
          <w:szCs w:val="32"/>
        </w:rPr>
        <w:t>24.39</w:t>
      </w:r>
      <w:r w:rsidR="002F43D0" w:rsidRPr="00574C41">
        <w:rPr>
          <w:rFonts w:eastAsia="黑体"/>
          <w:kern w:val="0"/>
          <w:sz w:val="32"/>
          <w:szCs w:val="32"/>
        </w:rPr>
        <w:t>万元，上升</w:t>
      </w:r>
      <w:r w:rsidR="002F43D0" w:rsidRPr="00574C41">
        <w:rPr>
          <w:rFonts w:eastAsia="黑体"/>
          <w:kern w:val="0"/>
          <w:sz w:val="32"/>
          <w:szCs w:val="32"/>
        </w:rPr>
        <w:t>20.06%</w:t>
      </w:r>
      <w:r w:rsidR="002F43D0" w:rsidRPr="00574C41">
        <w:rPr>
          <w:rFonts w:eastAsia="黑体"/>
          <w:kern w:val="0"/>
          <w:sz w:val="32"/>
          <w:szCs w:val="32"/>
        </w:rPr>
        <w:t>，主要原因是以前年度的其他收入未能支出，形成结转结余。</w:t>
      </w:r>
    </w:p>
    <w:p w:rsidR="00D83C5C" w:rsidRPr="00574C41" w:rsidRDefault="00D83C5C" w:rsidP="00D83C5C">
      <w:pPr>
        <w:autoSpaceDE w:val="0"/>
        <w:autoSpaceDN w:val="0"/>
        <w:adjustRightInd w:val="0"/>
        <w:spacing w:line="560" w:lineRule="exact"/>
        <w:ind w:firstLineChars="200" w:firstLine="640"/>
        <w:jc w:val="left"/>
        <w:rPr>
          <w:rFonts w:eastAsia="黑体"/>
          <w:kern w:val="0"/>
          <w:sz w:val="32"/>
          <w:szCs w:val="32"/>
        </w:rPr>
      </w:pPr>
      <w:r w:rsidRPr="00574C41">
        <w:rPr>
          <w:rFonts w:eastAsia="黑体" w:hAnsi="黑体"/>
          <w:kern w:val="0"/>
          <w:sz w:val="32"/>
          <w:szCs w:val="32"/>
        </w:rPr>
        <w:t>二、</w:t>
      </w:r>
      <w:r w:rsidRPr="00574C41">
        <w:rPr>
          <w:rFonts w:eastAsia="黑体"/>
          <w:kern w:val="0"/>
          <w:sz w:val="32"/>
          <w:szCs w:val="32"/>
        </w:rPr>
        <w:t xml:space="preserve">2020 </w:t>
      </w:r>
      <w:r w:rsidRPr="00574C41">
        <w:rPr>
          <w:rFonts w:eastAsia="黑体" w:hAnsi="黑体"/>
          <w:kern w:val="0"/>
          <w:sz w:val="32"/>
          <w:szCs w:val="32"/>
        </w:rPr>
        <w:t>年度</w:t>
      </w:r>
      <w:r w:rsidRPr="00574C41">
        <w:rPr>
          <w:rFonts w:eastAsia="黑体" w:hAnsi="黑体"/>
          <w:sz w:val="32"/>
          <w:szCs w:val="32"/>
        </w:rPr>
        <w:t>一般</w:t>
      </w:r>
      <w:r w:rsidRPr="00574C41">
        <w:rPr>
          <w:rFonts w:eastAsia="黑体" w:hAnsi="黑体"/>
          <w:kern w:val="0"/>
          <w:sz w:val="32"/>
          <w:szCs w:val="32"/>
        </w:rPr>
        <w:t>公共预算财政拨款支出决算情况</w:t>
      </w:r>
    </w:p>
    <w:p w:rsidR="00D83C5C" w:rsidRPr="00574C41" w:rsidRDefault="002F43D0"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bCs/>
          <w:color w:val="000000"/>
          <w:sz w:val="32"/>
          <w:szCs w:val="32"/>
        </w:rPr>
        <w:t>广西壮族自治区防城港市人民检察院</w:t>
      </w:r>
      <w:r w:rsidR="00D83C5C" w:rsidRPr="00574C41">
        <w:rPr>
          <w:rFonts w:eastAsia="仿宋_GB2312"/>
          <w:kern w:val="0"/>
          <w:sz w:val="32"/>
          <w:szCs w:val="32"/>
        </w:rPr>
        <w:t xml:space="preserve">2020 </w:t>
      </w:r>
      <w:r w:rsidR="00D83C5C" w:rsidRPr="00574C41">
        <w:rPr>
          <w:rFonts w:eastAsia="仿宋_GB2312"/>
          <w:kern w:val="0"/>
          <w:sz w:val="32"/>
          <w:szCs w:val="32"/>
        </w:rPr>
        <w:t>年度</w:t>
      </w:r>
      <w:r w:rsidR="00D83C5C" w:rsidRPr="00574C41">
        <w:rPr>
          <w:rFonts w:eastAsia="仿宋_GB2312"/>
          <w:sz w:val="32"/>
          <w:szCs w:val="32"/>
        </w:rPr>
        <w:t>一般</w:t>
      </w:r>
      <w:r w:rsidR="00D83C5C" w:rsidRPr="00574C41">
        <w:rPr>
          <w:rFonts w:eastAsia="仿宋_GB2312"/>
          <w:kern w:val="0"/>
          <w:sz w:val="32"/>
          <w:szCs w:val="32"/>
        </w:rPr>
        <w:t>公共预算财政拨款支出</w:t>
      </w:r>
      <w:r w:rsidRPr="00574C41">
        <w:rPr>
          <w:rFonts w:eastAsia="仿宋_GB2312"/>
          <w:kern w:val="0"/>
          <w:sz w:val="32"/>
          <w:szCs w:val="32"/>
        </w:rPr>
        <w:t>2589.08</w:t>
      </w:r>
      <w:r w:rsidR="00D83C5C" w:rsidRPr="00574C41">
        <w:rPr>
          <w:rFonts w:eastAsia="仿宋_GB2312"/>
          <w:kern w:val="0"/>
          <w:sz w:val="32"/>
          <w:szCs w:val="32"/>
        </w:rPr>
        <w:t>万元，较</w:t>
      </w:r>
      <w:r w:rsidR="00D83C5C" w:rsidRPr="00574C41">
        <w:rPr>
          <w:rFonts w:eastAsia="仿宋_GB2312"/>
          <w:kern w:val="0"/>
          <w:sz w:val="32"/>
          <w:szCs w:val="32"/>
        </w:rPr>
        <w:t>2019</w:t>
      </w:r>
      <w:r w:rsidR="00D83C5C" w:rsidRPr="00574C41">
        <w:rPr>
          <w:rFonts w:eastAsia="仿宋_GB2312"/>
          <w:kern w:val="0"/>
          <w:sz w:val="32"/>
          <w:szCs w:val="32"/>
        </w:rPr>
        <w:t>年度决算数</w:t>
      </w:r>
      <w:r w:rsidRPr="00574C41">
        <w:rPr>
          <w:rFonts w:eastAsia="仿宋_GB2312"/>
          <w:kern w:val="0"/>
          <w:sz w:val="32"/>
          <w:szCs w:val="32"/>
        </w:rPr>
        <w:t>减少</w:t>
      </w:r>
      <w:r w:rsidRPr="00574C41">
        <w:rPr>
          <w:rFonts w:eastAsia="仿宋_GB2312"/>
          <w:kern w:val="0"/>
          <w:sz w:val="32"/>
          <w:szCs w:val="32"/>
        </w:rPr>
        <w:t>209.75</w:t>
      </w:r>
      <w:r w:rsidR="00D83C5C" w:rsidRPr="00574C41">
        <w:rPr>
          <w:rFonts w:eastAsia="仿宋_GB2312"/>
          <w:kern w:val="0"/>
          <w:sz w:val="32"/>
          <w:szCs w:val="32"/>
        </w:rPr>
        <w:t>万元，</w:t>
      </w:r>
      <w:r w:rsidRPr="00574C41">
        <w:rPr>
          <w:rFonts w:eastAsia="仿宋_GB2312"/>
          <w:kern w:val="0"/>
          <w:sz w:val="32"/>
          <w:szCs w:val="32"/>
        </w:rPr>
        <w:t>下降</w:t>
      </w:r>
      <w:r w:rsidRPr="00574C41">
        <w:rPr>
          <w:rFonts w:eastAsia="仿宋_GB2312"/>
          <w:kern w:val="0"/>
          <w:sz w:val="32"/>
          <w:szCs w:val="32"/>
        </w:rPr>
        <w:t>7.49</w:t>
      </w:r>
      <w:r w:rsidR="00D83C5C" w:rsidRPr="00574C41">
        <w:rPr>
          <w:rFonts w:eastAsia="仿宋_GB2312"/>
          <w:kern w:val="0"/>
          <w:sz w:val="32"/>
          <w:szCs w:val="32"/>
        </w:rPr>
        <w:t>%</w:t>
      </w:r>
      <w:r w:rsidR="00D83C5C" w:rsidRPr="00574C41">
        <w:rPr>
          <w:rFonts w:eastAsia="仿宋_GB2312"/>
          <w:kern w:val="0"/>
          <w:sz w:val="32"/>
          <w:szCs w:val="32"/>
        </w:rPr>
        <w:t>。其中：基本支出</w:t>
      </w:r>
      <w:r w:rsidRPr="00574C41">
        <w:rPr>
          <w:rFonts w:eastAsia="仿宋_GB2312"/>
          <w:kern w:val="0"/>
          <w:sz w:val="32"/>
          <w:szCs w:val="32"/>
        </w:rPr>
        <w:t>1476.3</w:t>
      </w:r>
      <w:r w:rsidR="00D83C5C" w:rsidRPr="00574C41">
        <w:rPr>
          <w:rFonts w:eastAsia="仿宋_GB2312"/>
          <w:kern w:val="0"/>
          <w:sz w:val="32"/>
          <w:szCs w:val="32"/>
        </w:rPr>
        <w:t>万元，项目支出</w:t>
      </w:r>
      <w:r w:rsidRPr="00574C41">
        <w:rPr>
          <w:rFonts w:eastAsia="仿宋_GB2312"/>
          <w:kern w:val="0"/>
          <w:sz w:val="32"/>
          <w:szCs w:val="32"/>
        </w:rPr>
        <w:t>1112.78</w:t>
      </w:r>
      <w:r w:rsidR="00D83C5C" w:rsidRPr="00574C41">
        <w:rPr>
          <w:rFonts w:eastAsia="仿宋_GB2312"/>
          <w:kern w:val="0"/>
          <w:sz w:val="32"/>
          <w:szCs w:val="32"/>
        </w:rPr>
        <w:t>万元。</w:t>
      </w:r>
    </w:p>
    <w:p w:rsidR="00D83C5C" w:rsidRPr="00574C41" w:rsidRDefault="002F43D0"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bCs/>
          <w:color w:val="000000"/>
          <w:sz w:val="32"/>
          <w:szCs w:val="32"/>
        </w:rPr>
        <w:t>广西壮族自治区防城港市人民检察院</w:t>
      </w:r>
      <w:r w:rsidR="00D83C5C" w:rsidRPr="00574C41">
        <w:rPr>
          <w:rFonts w:eastAsia="仿宋_GB2312"/>
          <w:kern w:val="0"/>
          <w:sz w:val="32"/>
          <w:szCs w:val="32"/>
        </w:rPr>
        <w:t xml:space="preserve">2020 </w:t>
      </w:r>
      <w:r w:rsidR="00D83C5C" w:rsidRPr="00574C41">
        <w:rPr>
          <w:rFonts w:eastAsia="仿宋_GB2312"/>
          <w:kern w:val="0"/>
          <w:sz w:val="32"/>
          <w:szCs w:val="32"/>
        </w:rPr>
        <w:t>年度</w:t>
      </w:r>
      <w:r w:rsidR="00D83C5C" w:rsidRPr="00574C41">
        <w:rPr>
          <w:rFonts w:eastAsia="仿宋_GB2312"/>
          <w:sz w:val="32"/>
          <w:szCs w:val="32"/>
        </w:rPr>
        <w:t>一般</w:t>
      </w:r>
      <w:r w:rsidR="00D83C5C" w:rsidRPr="00574C41">
        <w:rPr>
          <w:rFonts w:eastAsia="仿宋_GB2312"/>
          <w:kern w:val="0"/>
          <w:sz w:val="32"/>
          <w:szCs w:val="32"/>
        </w:rPr>
        <w:t>公共预算财政拨款支出年初预算为</w:t>
      </w:r>
      <w:r w:rsidRPr="00574C41">
        <w:rPr>
          <w:rFonts w:eastAsia="仿宋_GB2312"/>
          <w:kern w:val="0"/>
          <w:sz w:val="32"/>
          <w:szCs w:val="32"/>
        </w:rPr>
        <w:t>2601.95</w:t>
      </w:r>
      <w:r w:rsidR="00D83C5C" w:rsidRPr="00574C41">
        <w:rPr>
          <w:rFonts w:eastAsia="仿宋_GB2312"/>
          <w:kern w:val="0"/>
          <w:sz w:val="32"/>
          <w:szCs w:val="32"/>
        </w:rPr>
        <w:t>万元，支出决算为</w:t>
      </w:r>
      <w:r w:rsidR="00D83C5C" w:rsidRPr="00574C41">
        <w:rPr>
          <w:rFonts w:eastAsia="仿宋_GB2312"/>
          <w:kern w:val="0"/>
          <w:sz w:val="32"/>
          <w:szCs w:val="32"/>
        </w:rPr>
        <w:t xml:space="preserve">   </w:t>
      </w:r>
      <w:r w:rsidRPr="00574C41">
        <w:rPr>
          <w:rFonts w:eastAsia="仿宋_GB2312"/>
          <w:kern w:val="0"/>
          <w:sz w:val="32"/>
          <w:szCs w:val="32"/>
        </w:rPr>
        <w:t>2589.08</w:t>
      </w:r>
      <w:r w:rsidR="00D83C5C" w:rsidRPr="00574C41">
        <w:rPr>
          <w:rFonts w:eastAsia="仿宋_GB2312"/>
          <w:kern w:val="0"/>
          <w:sz w:val="32"/>
          <w:szCs w:val="32"/>
        </w:rPr>
        <w:t>万元，完成年初预算的</w:t>
      </w:r>
      <w:r w:rsidR="00D83C5C" w:rsidRPr="00574C41">
        <w:rPr>
          <w:rFonts w:eastAsia="仿宋_GB2312"/>
          <w:kern w:val="0"/>
          <w:sz w:val="32"/>
          <w:szCs w:val="32"/>
        </w:rPr>
        <w:t xml:space="preserve"> </w:t>
      </w:r>
      <w:r w:rsidRPr="00574C41">
        <w:rPr>
          <w:rFonts w:eastAsia="仿宋_GB2312"/>
          <w:kern w:val="0"/>
          <w:sz w:val="32"/>
          <w:szCs w:val="32"/>
        </w:rPr>
        <w:t>99.51</w:t>
      </w:r>
      <w:r w:rsidR="00D83C5C" w:rsidRPr="00574C41">
        <w:rPr>
          <w:rFonts w:eastAsia="仿宋_GB2312"/>
          <w:kern w:val="0"/>
          <w:sz w:val="32"/>
          <w:szCs w:val="32"/>
        </w:rPr>
        <w:t xml:space="preserve"> %</w:t>
      </w:r>
      <w:r w:rsidR="00D83C5C" w:rsidRPr="00574C41">
        <w:rPr>
          <w:rFonts w:eastAsia="仿宋_GB2312"/>
          <w:kern w:val="0"/>
          <w:sz w:val="32"/>
          <w:szCs w:val="32"/>
        </w:rPr>
        <w:t>。</w:t>
      </w:r>
    </w:p>
    <w:p w:rsidR="002F43D0" w:rsidRPr="00574C41" w:rsidRDefault="00D83C5C" w:rsidP="002F43D0">
      <w:pPr>
        <w:autoSpaceDE w:val="0"/>
        <w:autoSpaceDN w:val="0"/>
        <w:adjustRightInd w:val="0"/>
        <w:spacing w:line="560" w:lineRule="exact"/>
        <w:ind w:firstLineChars="196" w:firstLine="627"/>
        <w:jc w:val="left"/>
        <w:rPr>
          <w:rFonts w:eastAsia="仿宋_GB2312"/>
          <w:kern w:val="0"/>
          <w:sz w:val="32"/>
          <w:szCs w:val="32"/>
        </w:rPr>
      </w:pPr>
      <w:r w:rsidRPr="00574C41">
        <w:rPr>
          <w:rFonts w:eastAsia="仿宋_GB2312"/>
          <w:bCs/>
          <w:kern w:val="0"/>
          <w:sz w:val="32"/>
          <w:szCs w:val="32"/>
        </w:rPr>
        <w:t>（一）</w:t>
      </w:r>
      <w:r w:rsidRPr="00574C41">
        <w:rPr>
          <w:rFonts w:eastAsia="仿宋_GB2312"/>
          <w:kern w:val="0"/>
          <w:sz w:val="32"/>
          <w:szCs w:val="32"/>
        </w:rPr>
        <w:t>一般公共服务支出（类）年初预算为</w:t>
      </w:r>
      <w:r w:rsidR="002F43D0" w:rsidRPr="00574C41">
        <w:rPr>
          <w:rFonts w:eastAsia="仿宋_GB2312"/>
          <w:kern w:val="0"/>
          <w:sz w:val="32"/>
          <w:szCs w:val="32"/>
        </w:rPr>
        <w:t>0</w:t>
      </w:r>
      <w:r w:rsidRPr="00574C41">
        <w:rPr>
          <w:rFonts w:eastAsia="仿宋_GB2312"/>
          <w:kern w:val="0"/>
          <w:sz w:val="32"/>
          <w:szCs w:val="32"/>
        </w:rPr>
        <w:t>万元，支出决算为</w:t>
      </w:r>
      <w:r w:rsidR="002F43D0" w:rsidRPr="00574C41">
        <w:rPr>
          <w:rFonts w:eastAsia="仿宋_GB2312"/>
          <w:kern w:val="0"/>
          <w:sz w:val="32"/>
          <w:szCs w:val="32"/>
        </w:rPr>
        <w:t>0.6</w:t>
      </w:r>
      <w:r w:rsidRPr="00574C41">
        <w:rPr>
          <w:rFonts w:eastAsia="仿宋_GB2312"/>
          <w:kern w:val="0"/>
          <w:sz w:val="32"/>
          <w:szCs w:val="32"/>
        </w:rPr>
        <w:t>万元，</w:t>
      </w:r>
      <w:r w:rsidR="002F43D0" w:rsidRPr="00574C41">
        <w:rPr>
          <w:rFonts w:eastAsia="仿宋_GB2312"/>
          <w:kern w:val="0"/>
          <w:sz w:val="32"/>
          <w:szCs w:val="32"/>
        </w:rPr>
        <w:t>此项支出为追加</w:t>
      </w:r>
      <w:r w:rsidR="00235308">
        <w:rPr>
          <w:rFonts w:eastAsia="仿宋_GB2312" w:hint="eastAsia"/>
          <w:kern w:val="0"/>
          <w:sz w:val="32"/>
          <w:szCs w:val="32"/>
        </w:rPr>
        <w:t>项目</w:t>
      </w:r>
      <w:r w:rsidR="002F43D0" w:rsidRPr="00574C41">
        <w:rPr>
          <w:rFonts w:eastAsia="仿宋_GB2312"/>
          <w:kern w:val="0"/>
          <w:sz w:val="32"/>
          <w:szCs w:val="32"/>
        </w:rPr>
        <w:t>。</w:t>
      </w:r>
    </w:p>
    <w:p w:rsidR="002F43D0" w:rsidRPr="00574C41" w:rsidRDefault="002F43D0" w:rsidP="002F43D0">
      <w:pPr>
        <w:autoSpaceDE w:val="0"/>
        <w:autoSpaceDN w:val="0"/>
        <w:adjustRightInd w:val="0"/>
        <w:spacing w:line="540" w:lineRule="exact"/>
        <w:ind w:firstLineChars="196" w:firstLine="627"/>
        <w:jc w:val="left"/>
        <w:rPr>
          <w:rFonts w:eastAsia="黑体"/>
          <w:kern w:val="0"/>
          <w:sz w:val="32"/>
          <w:szCs w:val="32"/>
        </w:rPr>
      </w:pPr>
      <w:r w:rsidRPr="00574C41">
        <w:rPr>
          <w:rFonts w:eastAsia="仿宋_GB2312"/>
          <w:kern w:val="0"/>
          <w:sz w:val="32"/>
          <w:szCs w:val="32"/>
        </w:rPr>
        <w:t>（二）</w:t>
      </w:r>
      <w:r w:rsidRPr="00574C41">
        <w:rPr>
          <w:rFonts w:eastAsia="仿宋_GB2312"/>
          <w:bCs/>
          <w:kern w:val="0"/>
          <w:sz w:val="32"/>
          <w:szCs w:val="32"/>
        </w:rPr>
        <w:t>公共安全支出年初预算数为</w:t>
      </w:r>
      <w:r w:rsidRPr="00574C41">
        <w:rPr>
          <w:rFonts w:eastAsia="仿宋_GB2312"/>
          <w:bCs/>
          <w:kern w:val="0"/>
          <w:sz w:val="32"/>
          <w:szCs w:val="32"/>
        </w:rPr>
        <w:t>2315.09</w:t>
      </w:r>
      <w:r w:rsidRPr="00574C41">
        <w:rPr>
          <w:rFonts w:eastAsia="仿宋_GB2312"/>
          <w:bCs/>
          <w:kern w:val="0"/>
          <w:sz w:val="32"/>
          <w:szCs w:val="32"/>
        </w:rPr>
        <w:t>万元，支出决算为</w:t>
      </w:r>
      <w:r w:rsidRPr="00574C41">
        <w:rPr>
          <w:rFonts w:eastAsia="仿宋_GB2312"/>
          <w:bCs/>
          <w:kern w:val="0"/>
          <w:sz w:val="32"/>
          <w:szCs w:val="32"/>
        </w:rPr>
        <w:t>2206.28</w:t>
      </w:r>
      <w:r w:rsidRPr="00574C41">
        <w:rPr>
          <w:rFonts w:eastAsia="仿宋_GB2312"/>
          <w:bCs/>
          <w:kern w:val="0"/>
          <w:sz w:val="32"/>
          <w:szCs w:val="32"/>
        </w:rPr>
        <w:t>万元</w:t>
      </w:r>
      <w:r w:rsidRPr="00574C41">
        <w:rPr>
          <w:rFonts w:eastAsia="仿宋_GB2312"/>
          <w:kern w:val="0"/>
          <w:sz w:val="32"/>
          <w:szCs w:val="32"/>
        </w:rPr>
        <w:t>，完成年初预算的</w:t>
      </w:r>
      <w:r w:rsidRPr="00574C41">
        <w:rPr>
          <w:rFonts w:eastAsia="仿宋_GB2312"/>
          <w:kern w:val="0"/>
          <w:sz w:val="32"/>
          <w:szCs w:val="32"/>
        </w:rPr>
        <w:t>95.3%</w:t>
      </w:r>
      <w:r w:rsidRPr="00574C41">
        <w:rPr>
          <w:rFonts w:eastAsia="仿宋_GB2312"/>
          <w:kern w:val="0"/>
          <w:sz w:val="32"/>
          <w:szCs w:val="32"/>
        </w:rPr>
        <w:t>，预决算差异的原因为受疫情影响，部分项目未能按期推进。</w:t>
      </w:r>
      <w:r w:rsidRPr="00574C41">
        <w:rPr>
          <w:rFonts w:eastAsia="黑体"/>
          <w:kern w:val="0"/>
          <w:sz w:val="32"/>
          <w:szCs w:val="32"/>
        </w:rPr>
        <w:t xml:space="preserve"> </w:t>
      </w:r>
    </w:p>
    <w:p w:rsidR="002F43D0" w:rsidRPr="00574C41" w:rsidRDefault="002F43D0" w:rsidP="002F43D0">
      <w:pPr>
        <w:autoSpaceDE w:val="0"/>
        <w:autoSpaceDN w:val="0"/>
        <w:adjustRightInd w:val="0"/>
        <w:spacing w:line="540" w:lineRule="exact"/>
        <w:ind w:firstLineChars="200" w:firstLine="640"/>
        <w:jc w:val="left"/>
        <w:rPr>
          <w:rFonts w:eastAsia="黑体"/>
          <w:kern w:val="0"/>
          <w:sz w:val="32"/>
          <w:szCs w:val="32"/>
        </w:rPr>
      </w:pPr>
      <w:r w:rsidRPr="00574C41">
        <w:rPr>
          <w:rFonts w:eastAsia="仿宋_GB2312"/>
          <w:kern w:val="0"/>
          <w:sz w:val="32"/>
          <w:szCs w:val="32"/>
        </w:rPr>
        <w:t>（三）社会保障和就业支出预算数为</w:t>
      </w:r>
      <w:r w:rsidRPr="00574C41">
        <w:rPr>
          <w:rFonts w:eastAsia="仿宋_GB2312"/>
          <w:kern w:val="0"/>
          <w:sz w:val="32"/>
          <w:szCs w:val="32"/>
        </w:rPr>
        <w:t>131.4</w:t>
      </w:r>
      <w:r w:rsidRPr="00574C41">
        <w:rPr>
          <w:rFonts w:eastAsia="仿宋_GB2312"/>
          <w:kern w:val="0"/>
          <w:sz w:val="32"/>
          <w:szCs w:val="32"/>
        </w:rPr>
        <w:t>万元，支出决算为</w:t>
      </w:r>
      <w:r w:rsidRPr="00574C41">
        <w:rPr>
          <w:rFonts w:eastAsia="仿宋_GB2312"/>
          <w:kern w:val="0"/>
          <w:sz w:val="32"/>
          <w:szCs w:val="32"/>
        </w:rPr>
        <w:t>151.7</w:t>
      </w:r>
      <w:r w:rsidRPr="00574C41">
        <w:rPr>
          <w:rFonts w:eastAsia="仿宋_GB2312"/>
          <w:kern w:val="0"/>
          <w:sz w:val="32"/>
          <w:szCs w:val="32"/>
        </w:rPr>
        <w:t>万元，完成年初预算的</w:t>
      </w:r>
      <w:r w:rsidRPr="00574C41">
        <w:rPr>
          <w:rFonts w:eastAsia="仿宋_GB2312"/>
          <w:kern w:val="0"/>
          <w:sz w:val="32"/>
          <w:szCs w:val="32"/>
        </w:rPr>
        <w:t>115.45%</w:t>
      </w:r>
      <w:r w:rsidRPr="00574C41">
        <w:rPr>
          <w:rFonts w:eastAsia="仿宋_GB2312"/>
          <w:kern w:val="0"/>
          <w:sz w:val="32"/>
          <w:szCs w:val="32"/>
        </w:rPr>
        <w:t>，预决算差异的原因是追加补缴以前年度司法绩效奖金养老缴费。</w:t>
      </w:r>
      <w:r w:rsidRPr="00574C41">
        <w:rPr>
          <w:rFonts w:eastAsia="黑体"/>
          <w:kern w:val="0"/>
          <w:sz w:val="32"/>
          <w:szCs w:val="32"/>
        </w:rPr>
        <w:t xml:space="preserve"> </w:t>
      </w:r>
    </w:p>
    <w:p w:rsidR="002F43D0" w:rsidRPr="00574C41" w:rsidRDefault="002F43D0" w:rsidP="002F43D0">
      <w:pPr>
        <w:autoSpaceDE w:val="0"/>
        <w:autoSpaceDN w:val="0"/>
        <w:adjustRightInd w:val="0"/>
        <w:spacing w:line="540" w:lineRule="exact"/>
        <w:ind w:firstLineChars="196" w:firstLine="627"/>
        <w:jc w:val="left"/>
        <w:rPr>
          <w:rFonts w:eastAsia="黑体"/>
          <w:kern w:val="0"/>
          <w:sz w:val="32"/>
          <w:szCs w:val="32"/>
        </w:rPr>
      </w:pPr>
      <w:r w:rsidRPr="00574C41">
        <w:rPr>
          <w:rFonts w:eastAsia="仿宋_GB2312"/>
          <w:kern w:val="0"/>
          <w:sz w:val="32"/>
          <w:szCs w:val="32"/>
        </w:rPr>
        <w:t>（四）卫生和健康支出预算数为</w:t>
      </w:r>
      <w:r w:rsidRPr="00574C41">
        <w:rPr>
          <w:rFonts w:eastAsia="仿宋_GB2312"/>
          <w:kern w:val="0"/>
          <w:sz w:val="32"/>
          <w:szCs w:val="32"/>
        </w:rPr>
        <w:t>68.13</w:t>
      </w:r>
      <w:r w:rsidRPr="00574C41">
        <w:rPr>
          <w:rFonts w:eastAsia="仿宋_GB2312"/>
          <w:kern w:val="0"/>
          <w:sz w:val="32"/>
          <w:szCs w:val="32"/>
        </w:rPr>
        <w:t>万元，支出决算为</w:t>
      </w:r>
      <w:r w:rsidRPr="00574C41">
        <w:rPr>
          <w:rFonts w:eastAsia="仿宋_GB2312"/>
          <w:kern w:val="0"/>
          <w:sz w:val="32"/>
          <w:szCs w:val="32"/>
        </w:rPr>
        <w:t>73.69</w:t>
      </w:r>
      <w:r w:rsidRPr="00574C41">
        <w:rPr>
          <w:rFonts w:eastAsia="仿宋_GB2312"/>
          <w:kern w:val="0"/>
          <w:sz w:val="32"/>
          <w:szCs w:val="32"/>
        </w:rPr>
        <w:t>万元，完成年初预算的</w:t>
      </w:r>
      <w:r w:rsidRPr="00574C41">
        <w:rPr>
          <w:rFonts w:eastAsia="仿宋_GB2312"/>
          <w:kern w:val="0"/>
          <w:sz w:val="32"/>
          <w:szCs w:val="32"/>
        </w:rPr>
        <w:t>108.16%</w:t>
      </w:r>
      <w:r w:rsidRPr="00574C41">
        <w:rPr>
          <w:rFonts w:eastAsia="仿宋_GB2312"/>
          <w:kern w:val="0"/>
          <w:sz w:val="32"/>
          <w:szCs w:val="32"/>
        </w:rPr>
        <w:t>，预决算差异的原因是追加补缴以前年度司法绩效奖金社保缴费</w:t>
      </w:r>
      <w:r w:rsidR="00235308">
        <w:rPr>
          <w:rFonts w:eastAsia="仿宋_GB2312" w:hint="eastAsia"/>
          <w:kern w:val="0"/>
          <w:sz w:val="32"/>
          <w:szCs w:val="32"/>
        </w:rPr>
        <w:t>。</w:t>
      </w:r>
    </w:p>
    <w:p w:rsidR="002F43D0" w:rsidRPr="00574C41" w:rsidRDefault="002F43D0" w:rsidP="002F43D0">
      <w:pPr>
        <w:autoSpaceDE w:val="0"/>
        <w:autoSpaceDN w:val="0"/>
        <w:adjustRightInd w:val="0"/>
        <w:spacing w:line="540" w:lineRule="exact"/>
        <w:ind w:firstLineChars="196" w:firstLine="627"/>
        <w:jc w:val="left"/>
        <w:rPr>
          <w:rFonts w:eastAsia="仿宋_GB2312"/>
          <w:kern w:val="0"/>
          <w:sz w:val="32"/>
          <w:szCs w:val="32"/>
        </w:rPr>
      </w:pPr>
      <w:r w:rsidRPr="00574C41">
        <w:rPr>
          <w:rFonts w:eastAsia="仿宋_GB2312"/>
          <w:kern w:val="0"/>
          <w:sz w:val="32"/>
          <w:szCs w:val="32"/>
        </w:rPr>
        <w:t>（五）节能环保支出预算数为</w:t>
      </w:r>
      <w:r w:rsidRPr="00574C41">
        <w:rPr>
          <w:rFonts w:eastAsia="仿宋_GB2312"/>
          <w:kern w:val="0"/>
          <w:sz w:val="32"/>
          <w:szCs w:val="32"/>
        </w:rPr>
        <w:t>0</w:t>
      </w:r>
      <w:r w:rsidRPr="00574C41">
        <w:rPr>
          <w:rFonts w:eastAsia="仿宋_GB2312"/>
          <w:kern w:val="0"/>
          <w:sz w:val="32"/>
          <w:szCs w:val="32"/>
        </w:rPr>
        <w:t>万元，支出决算为</w:t>
      </w:r>
      <w:r w:rsidRPr="00574C41">
        <w:rPr>
          <w:rFonts w:eastAsia="仿宋_GB2312"/>
          <w:kern w:val="0"/>
          <w:sz w:val="32"/>
          <w:szCs w:val="32"/>
        </w:rPr>
        <w:t>55.42</w:t>
      </w:r>
      <w:r w:rsidRPr="00574C41">
        <w:rPr>
          <w:rFonts w:eastAsia="仿宋_GB2312"/>
          <w:kern w:val="0"/>
          <w:sz w:val="32"/>
          <w:szCs w:val="32"/>
        </w:rPr>
        <w:t>万元，此项为追加经费。</w:t>
      </w:r>
    </w:p>
    <w:p w:rsidR="002F43D0" w:rsidRPr="00574C41" w:rsidRDefault="002F43D0" w:rsidP="002F43D0">
      <w:pPr>
        <w:autoSpaceDE w:val="0"/>
        <w:autoSpaceDN w:val="0"/>
        <w:adjustRightInd w:val="0"/>
        <w:spacing w:line="540" w:lineRule="exact"/>
        <w:ind w:firstLineChars="196" w:firstLine="627"/>
        <w:jc w:val="left"/>
        <w:rPr>
          <w:rFonts w:eastAsia="仿宋_GB2312"/>
          <w:kern w:val="0"/>
          <w:sz w:val="32"/>
          <w:szCs w:val="32"/>
        </w:rPr>
      </w:pPr>
      <w:r w:rsidRPr="00574C41">
        <w:rPr>
          <w:rFonts w:eastAsia="仿宋_GB2312"/>
          <w:bCs/>
          <w:kern w:val="0"/>
          <w:sz w:val="32"/>
          <w:szCs w:val="32"/>
        </w:rPr>
        <w:lastRenderedPageBreak/>
        <w:t>（六）</w:t>
      </w:r>
      <w:r w:rsidRPr="00574C41">
        <w:t xml:space="preserve"> </w:t>
      </w:r>
      <w:r w:rsidRPr="00574C41">
        <w:rPr>
          <w:rFonts w:eastAsia="仿宋_GB2312"/>
          <w:kern w:val="0"/>
          <w:sz w:val="32"/>
          <w:szCs w:val="32"/>
        </w:rPr>
        <w:t>农林水支出预算数为</w:t>
      </w:r>
      <w:r w:rsidRPr="00574C41">
        <w:rPr>
          <w:rFonts w:eastAsia="仿宋_GB2312"/>
          <w:kern w:val="0"/>
          <w:sz w:val="32"/>
          <w:szCs w:val="32"/>
        </w:rPr>
        <w:t>0</w:t>
      </w:r>
      <w:r w:rsidRPr="00574C41">
        <w:rPr>
          <w:rFonts w:eastAsia="仿宋_GB2312"/>
          <w:kern w:val="0"/>
          <w:sz w:val="32"/>
          <w:szCs w:val="32"/>
        </w:rPr>
        <w:t>，支出决算数为</w:t>
      </w:r>
      <w:r w:rsidRPr="00574C41">
        <w:rPr>
          <w:rFonts w:eastAsia="仿宋_GB2312"/>
          <w:kern w:val="0"/>
          <w:sz w:val="32"/>
          <w:szCs w:val="32"/>
        </w:rPr>
        <w:t>6.5</w:t>
      </w:r>
      <w:r w:rsidRPr="00574C41">
        <w:rPr>
          <w:rFonts w:eastAsia="仿宋_GB2312"/>
          <w:kern w:val="0"/>
          <w:sz w:val="32"/>
          <w:szCs w:val="32"/>
        </w:rPr>
        <w:t>万元，此项为追加经费。</w:t>
      </w:r>
    </w:p>
    <w:p w:rsidR="002F43D0" w:rsidRPr="00574C41" w:rsidRDefault="002F43D0" w:rsidP="002F43D0">
      <w:pPr>
        <w:autoSpaceDE w:val="0"/>
        <w:autoSpaceDN w:val="0"/>
        <w:adjustRightInd w:val="0"/>
        <w:spacing w:line="540" w:lineRule="exact"/>
        <w:ind w:firstLineChars="196" w:firstLine="627"/>
        <w:jc w:val="left"/>
        <w:rPr>
          <w:rFonts w:eastAsia="黑体"/>
          <w:kern w:val="0"/>
          <w:sz w:val="32"/>
          <w:szCs w:val="32"/>
        </w:rPr>
      </w:pPr>
      <w:r w:rsidRPr="00574C41">
        <w:rPr>
          <w:rFonts w:eastAsia="仿宋_GB2312"/>
          <w:bCs/>
          <w:kern w:val="0"/>
          <w:sz w:val="32"/>
          <w:szCs w:val="32"/>
        </w:rPr>
        <w:t>（七）</w:t>
      </w:r>
      <w:r w:rsidRPr="00574C41">
        <w:rPr>
          <w:rFonts w:eastAsia="仿宋_GB2312"/>
          <w:kern w:val="0"/>
          <w:sz w:val="32"/>
          <w:szCs w:val="32"/>
        </w:rPr>
        <w:t>住房保障支出（类）预算数为</w:t>
      </w:r>
      <w:r w:rsidRPr="00574C41">
        <w:rPr>
          <w:rFonts w:eastAsia="仿宋_GB2312"/>
          <w:kern w:val="0"/>
          <w:sz w:val="32"/>
          <w:szCs w:val="32"/>
        </w:rPr>
        <w:t>87.33</w:t>
      </w:r>
      <w:r w:rsidRPr="00574C41">
        <w:rPr>
          <w:rFonts w:eastAsia="仿宋_GB2312"/>
          <w:kern w:val="0"/>
          <w:sz w:val="32"/>
          <w:szCs w:val="32"/>
        </w:rPr>
        <w:t>万元，支出决算数为</w:t>
      </w:r>
      <w:r w:rsidRPr="00574C41">
        <w:rPr>
          <w:rFonts w:eastAsia="仿宋_GB2312"/>
          <w:kern w:val="0"/>
          <w:sz w:val="32"/>
          <w:szCs w:val="32"/>
        </w:rPr>
        <w:t>94.89</w:t>
      </w:r>
      <w:r w:rsidRPr="00574C41">
        <w:rPr>
          <w:rFonts w:eastAsia="仿宋_GB2312"/>
          <w:kern w:val="0"/>
          <w:sz w:val="32"/>
          <w:szCs w:val="32"/>
        </w:rPr>
        <w:t>万元，</w:t>
      </w:r>
      <w:r w:rsidR="00B73B95" w:rsidRPr="00574C41">
        <w:rPr>
          <w:rFonts w:eastAsia="仿宋_GB2312"/>
          <w:kern w:val="0"/>
          <w:sz w:val="32"/>
          <w:szCs w:val="32"/>
        </w:rPr>
        <w:t>完成年初预算的</w:t>
      </w:r>
      <w:r w:rsidR="00B73B95" w:rsidRPr="00574C41">
        <w:rPr>
          <w:rFonts w:eastAsia="仿宋_GB2312"/>
          <w:kern w:val="0"/>
          <w:sz w:val="32"/>
          <w:szCs w:val="32"/>
        </w:rPr>
        <w:t>108.</w:t>
      </w:r>
      <w:r w:rsidR="00B73B95">
        <w:rPr>
          <w:rFonts w:eastAsia="仿宋_GB2312" w:hint="eastAsia"/>
          <w:kern w:val="0"/>
          <w:sz w:val="32"/>
          <w:szCs w:val="32"/>
        </w:rPr>
        <w:t>66</w:t>
      </w:r>
      <w:r w:rsidR="00B73B95" w:rsidRPr="00574C41">
        <w:rPr>
          <w:rFonts w:eastAsia="仿宋_GB2312"/>
          <w:kern w:val="0"/>
          <w:sz w:val="32"/>
          <w:szCs w:val="32"/>
        </w:rPr>
        <w:t>%</w:t>
      </w:r>
      <w:r w:rsidR="00B73B95">
        <w:rPr>
          <w:rFonts w:eastAsia="仿宋_GB2312" w:hint="eastAsia"/>
          <w:kern w:val="0"/>
          <w:sz w:val="32"/>
          <w:szCs w:val="32"/>
        </w:rPr>
        <w:t>，</w:t>
      </w:r>
      <w:r w:rsidRPr="00574C41">
        <w:rPr>
          <w:rFonts w:eastAsia="仿宋_GB2312"/>
          <w:kern w:val="0"/>
          <w:sz w:val="32"/>
          <w:szCs w:val="32"/>
        </w:rPr>
        <w:t>预决算差异的原因是追加以前年度司法绩效奖金的住房公积金。</w:t>
      </w:r>
    </w:p>
    <w:p w:rsidR="00D83C5C" w:rsidRPr="00574C41" w:rsidRDefault="002F43D0" w:rsidP="002F43D0">
      <w:pPr>
        <w:autoSpaceDE w:val="0"/>
        <w:autoSpaceDN w:val="0"/>
        <w:adjustRightInd w:val="0"/>
        <w:spacing w:line="560" w:lineRule="exact"/>
        <w:ind w:firstLineChars="196" w:firstLine="627"/>
        <w:jc w:val="left"/>
        <w:rPr>
          <w:rFonts w:eastAsia="仿宋_GB2312"/>
          <w:kern w:val="0"/>
          <w:sz w:val="32"/>
          <w:szCs w:val="32"/>
        </w:rPr>
      </w:pPr>
      <w:r w:rsidRPr="00574C41">
        <w:rPr>
          <w:rFonts w:eastAsia="仿宋_GB2312"/>
          <w:kern w:val="0"/>
          <w:sz w:val="32"/>
          <w:szCs w:val="32"/>
        </w:rPr>
        <w:t xml:space="preserve"> </w:t>
      </w:r>
      <w:r w:rsidR="00D83C5C" w:rsidRPr="00574C41">
        <w:rPr>
          <w:rFonts w:eastAsia="黑体" w:hAnsi="黑体"/>
          <w:kern w:val="0"/>
          <w:sz w:val="32"/>
          <w:szCs w:val="32"/>
        </w:rPr>
        <w:t>三、</w:t>
      </w:r>
      <w:r w:rsidR="00D83C5C" w:rsidRPr="00574C41">
        <w:rPr>
          <w:rFonts w:eastAsia="黑体"/>
          <w:kern w:val="0"/>
          <w:sz w:val="32"/>
          <w:szCs w:val="32"/>
        </w:rPr>
        <w:t>2020</w:t>
      </w:r>
      <w:r w:rsidR="00D83C5C" w:rsidRPr="00574C41">
        <w:rPr>
          <w:rFonts w:eastAsia="黑体" w:hAnsi="黑体"/>
          <w:kern w:val="0"/>
          <w:sz w:val="32"/>
          <w:szCs w:val="32"/>
        </w:rPr>
        <w:t>年度一般公共预算财政拨款基本支出决算情况说明</w:t>
      </w:r>
    </w:p>
    <w:p w:rsidR="00D83C5C" w:rsidRPr="00574C41" w:rsidRDefault="00D83C5C"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2020</w:t>
      </w:r>
      <w:r w:rsidRPr="00574C41">
        <w:rPr>
          <w:rFonts w:eastAsia="仿宋_GB2312"/>
          <w:kern w:val="0"/>
          <w:sz w:val="32"/>
          <w:szCs w:val="32"/>
        </w:rPr>
        <w:t>年度</w:t>
      </w:r>
      <w:r w:rsidRPr="00574C41">
        <w:rPr>
          <w:rFonts w:eastAsia="仿宋_GB2312"/>
          <w:sz w:val="32"/>
          <w:szCs w:val="32"/>
        </w:rPr>
        <w:t>一般</w:t>
      </w:r>
      <w:r w:rsidRPr="00574C41">
        <w:rPr>
          <w:rFonts w:eastAsia="仿宋_GB2312"/>
          <w:kern w:val="0"/>
          <w:sz w:val="32"/>
          <w:szCs w:val="32"/>
        </w:rPr>
        <w:t>公共预算财政拨款基本支出</w:t>
      </w:r>
      <w:r w:rsidR="002C4A72" w:rsidRPr="00574C41">
        <w:rPr>
          <w:rFonts w:eastAsia="仿宋_GB2312"/>
          <w:kern w:val="0"/>
          <w:sz w:val="32"/>
          <w:szCs w:val="32"/>
        </w:rPr>
        <w:t>1475.5</w:t>
      </w:r>
      <w:r w:rsidRPr="00574C41">
        <w:rPr>
          <w:rFonts w:eastAsia="仿宋_GB2312"/>
          <w:kern w:val="0"/>
          <w:sz w:val="32"/>
          <w:szCs w:val="32"/>
        </w:rPr>
        <w:t>万元，支出具体情况如下：</w:t>
      </w:r>
    </w:p>
    <w:p w:rsidR="00D83C5C" w:rsidRPr="00574C41" w:rsidRDefault="00D83C5C" w:rsidP="00D83C5C">
      <w:pPr>
        <w:autoSpaceDE w:val="0"/>
        <w:autoSpaceDN w:val="0"/>
        <w:adjustRightInd w:val="0"/>
        <w:spacing w:line="560" w:lineRule="exact"/>
        <w:ind w:firstLineChars="200" w:firstLine="640"/>
        <w:jc w:val="left"/>
        <w:rPr>
          <w:rFonts w:eastAsia="仿宋_GB2312"/>
          <w:bCs/>
          <w:kern w:val="0"/>
          <w:sz w:val="32"/>
          <w:szCs w:val="32"/>
        </w:rPr>
      </w:pPr>
      <w:r w:rsidRPr="00574C41">
        <w:rPr>
          <w:rFonts w:eastAsia="仿宋_GB2312"/>
          <w:bCs/>
          <w:kern w:val="0"/>
          <w:sz w:val="32"/>
          <w:szCs w:val="32"/>
        </w:rPr>
        <w:t>（一）工资福利支出</w:t>
      </w:r>
      <w:r w:rsidR="002F43D0" w:rsidRPr="00574C41">
        <w:rPr>
          <w:rFonts w:eastAsia="仿宋_GB2312"/>
          <w:bCs/>
          <w:kern w:val="0"/>
          <w:sz w:val="32"/>
          <w:szCs w:val="32"/>
        </w:rPr>
        <w:t>1226.48</w:t>
      </w:r>
      <w:r w:rsidRPr="00574C41">
        <w:rPr>
          <w:rFonts w:eastAsia="仿宋_GB2312"/>
          <w:bCs/>
          <w:kern w:val="0"/>
          <w:sz w:val="32"/>
          <w:szCs w:val="32"/>
        </w:rPr>
        <w:t>万元，完成年初预算的</w:t>
      </w:r>
      <w:r w:rsidR="002F43D0" w:rsidRPr="00574C41">
        <w:rPr>
          <w:rFonts w:eastAsia="仿宋_GB2312"/>
          <w:bCs/>
          <w:kern w:val="0"/>
          <w:sz w:val="32"/>
          <w:szCs w:val="32"/>
        </w:rPr>
        <w:t>111.94</w:t>
      </w:r>
      <w:r w:rsidRPr="00574C41">
        <w:rPr>
          <w:rFonts w:eastAsia="仿宋_GB2312"/>
          <w:bCs/>
          <w:kern w:val="0"/>
          <w:sz w:val="32"/>
          <w:szCs w:val="32"/>
        </w:rPr>
        <w:t>%</w:t>
      </w:r>
      <w:r w:rsidRPr="00574C41">
        <w:rPr>
          <w:rFonts w:eastAsia="仿宋_GB2312"/>
          <w:bCs/>
          <w:kern w:val="0"/>
          <w:sz w:val="32"/>
          <w:szCs w:val="32"/>
        </w:rPr>
        <w:t>。</w:t>
      </w:r>
      <w:r w:rsidR="002F43D0" w:rsidRPr="00574C41">
        <w:rPr>
          <w:rFonts w:eastAsia="仿宋_GB2312"/>
          <w:bCs/>
          <w:kern w:val="0"/>
          <w:sz w:val="32"/>
          <w:szCs w:val="32"/>
        </w:rPr>
        <w:t>预决算差异的主要原因是追加了年度绩效奖等项目。</w:t>
      </w:r>
    </w:p>
    <w:p w:rsidR="00D83C5C" w:rsidRPr="00574C41" w:rsidRDefault="00D83C5C" w:rsidP="00D83C5C">
      <w:pPr>
        <w:autoSpaceDE w:val="0"/>
        <w:autoSpaceDN w:val="0"/>
        <w:adjustRightInd w:val="0"/>
        <w:spacing w:line="560" w:lineRule="exact"/>
        <w:ind w:firstLineChars="200" w:firstLine="640"/>
        <w:jc w:val="left"/>
        <w:rPr>
          <w:rFonts w:eastAsia="仿宋_GB2312"/>
          <w:bCs/>
          <w:kern w:val="0"/>
          <w:sz w:val="32"/>
          <w:szCs w:val="32"/>
        </w:rPr>
      </w:pPr>
      <w:r w:rsidRPr="00574C41">
        <w:rPr>
          <w:rFonts w:eastAsia="仿宋_GB2312"/>
          <w:bCs/>
          <w:kern w:val="0"/>
          <w:sz w:val="32"/>
          <w:szCs w:val="32"/>
        </w:rPr>
        <w:t>（二）商品和服务支出</w:t>
      </w:r>
      <w:r w:rsidR="002F43D0" w:rsidRPr="00574C41">
        <w:rPr>
          <w:rFonts w:eastAsia="仿宋_GB2312"/>
          <w:bCs/>
          <w:kern w:val="0"/>
          <w:sz w:val="32"/>
          <w:szCs w:val="32"/>
        </w:rPr>
        <w:t>235.89</w:t>
      </w:r>
      <w:r w:rsidRPr="00574C41">
        <w:rPr>
          <w:rFonts w:eastAsia="仿宋_GB2312"/>
          <w:bCs/>
          <w:kern w:val="0"/>
          <w:sz w:val="32"/>
          <w:szCs w:val="32"/>
        </w:rPr>
        <w:t>万元，完成年初预算</w:t>
      </w:r>
      <w:r w:rsidR="002F43D0" w:rsidRPr="00574C41">
        <w:rPr>
          <w:rFonts w:eastAsia="仿宋_GB2312"/>
          <w:bCs/>
          <w:kern w:val="0"/>
          <w:sz w:val="32"/>
          <w:szCs w:val="32"/>
        </w:rPr>
        <w:t>的</w:t>
      </w:r>
      <w:r w:rsidR="002F43D0" w:rsidRPr="00574C41">
        <w:rPr>
          <w:rFonts w:eastAsia="仿宋_GB2312"/>
          <w:bCs/>
          <w:kern w:val="0"/>
          <w:sz w:val="32"/>
          <w:szCs w:val="32"/>
        </w:rPr>
        <w:t>163.14</w:t>
      </w:r>
      <w:r w:rsidRPr="00574C41">
        <w:rPr>
          <w:rFonts w:eastAsia="仿宋_GB2312"/>
          <w:bCs/>
          <w:kern w:val="0"/>
          <w:sz w:val="32"/>
          <w:szCs w:val="32"/>
        </w:rPr>
        <w:t xml:space="preserve"> %</w:t>
      </w:r>
      <w:r w:rsidRPr="00574C41">
        <w:rPr>
          <w:rFonts w:eastAsia="仿宋_GB2312"/>
          <w:bCs/>
          <w:kern w:val="0"/>
          <w:sz w:val="32"/>
          <w:szCs w:val="32"/>
        </w:rPr>
        <w:t>。</w:t>
      </w:r>
      <w:r w:rsidR="002F43D0" w:rsidRPr="00574C41">
        <w:rPr>
          <w:rFonts w:eastAsia="仿宋_GB2312"/>
          <w:bCs/>
          <w:kern w:val="0"/>
          <w:sz w:val="32"/>
          <w:szCs w:val="32"/>
        </w:rPr>
        <w:t>预决算差异的主要原因是年初预算水电费不足，从业务经费中开支了此项。</w:t>
      </w:r>
    </w:p>
    <w:p w:rsidR="00D83C5C" w:rsidRPr="00574C41" w:rsidRDefault="002F43D0" w:rsidP="00D83C5C">
      <w:pPr>
        <w:autoSpaceDE w:val="0"/>
        <w:autoSpaceDN w:val="0"/>
        <w:adjustRightInd w:val="0"/>
        <w:spacing w:line="560" w:lineRule="exact"/>
        <w:ind w:firstLineChars="200" w:firstLine="640"/>
        <w:jc w:val="left"/>
        <w:rPr>
          <w:rFonts w:eastAsia="黑体"/>
          <w:kern w:val="0"/>
          <w:sz w:val="32"/>
          <w:szCs w:val="32"/>
        </w:rPr>
      </w:pPr>
      <w:r w:rsidRPr="00574C41">
        <w:rPr>
          <w:rFonts w:eastAsia="仿宋_GB2312"/>
          <w:kern w:val="0"/>
          <w:sz w:val="32"/>
          <w:szCs w:val="32"/>
        </w:rPr>
        <w:t>（三）对个人和家庭的补助</w:t>
      </w:r>
      <w:r w:rsidRPr="00574C41">
        <w:rPr>
          <w:rFonts w:eastAsia="仿宋_GB2312"/>
          <w:kern w:val="0"/>
          <w:sz w:val="32"/>
          <w:szCs w:val="32"/>
        </w:rPr>
        <w:t>13.13</w:t>
      </w:r>
      <w:r w:rsidRPr="00574C41">
        <w:rPr>
          <w:rFonts w:eastAsia="仿宋_GB2312"/>
          <w:kern w:val="0"/>
          <w:sz w:val="32"/>
          <w:szCs w:val="32"/>
        </w:rPr>
        <w:t>万元，完成年初预算的</w:t>
      </w:r>
      <w:r w:rsidRPr="00574C41">
        <w:rPr>
          <w:rFonts w:eastAsia="仿宋_GB2312"/>
          <w:kern w:val="0"/>
          <w:sz w:val="32"/>
          <w:szCs w:val="32"/>
        </w:rPr>
        <w:t>294.39%</w:t>
      </w:r>
      <w:r w:rsidRPr="00574C41">
        <w:rPr>
          <w:rFonts w:eastAsia="仿宋_GB2312"/>
          <w:kern w:val="0"/>
          <w:sz w:val="32"/>
          <w:szCs w:val="32"/>
        </w:rPr>
        <w:t>，预决算差异的主要原因是追加了疫情防控排查人员防疫工作补贴。</w:t>
      </w:r>
    </w:p>
    <w:p w:rsidR="00D83C5C" w:rsidRPr="00574C41" w:rsidRDefault="00B73B95" w:rsidP="00D83C5C">
      <w:pPr>
        <w:autoSpaceDE w:val="0"/>
        <w:autoSpaceDN w:val="0"/>
        <w:adjustRightInd w:val="0"/>
        <w:spacing w:line="560" w:lineRule="exact"/>
        <w:ind w:firstLineChars="200" w:firstLine="640"/>
        <w:jc w:val="left"/>
        <w:rPr>
          <w:rFonts w:eastAsia="黑体"/>
          <w:kern w:val="0"/>
          <w:sz w:val="32"/>
          <w:szCs w:val="32"/>
        </w:rPr>
      </w:pPr>
      <w:r>
        <w:rPr>
          <w:rFonts w:eastAsia="黑体" w:hAnsi="黑体" w:hint="eastAsia"/>
          <w:kern w:val="0"/>
          <w:sz w:val="32"/>
          <w:szCs w:val="32"/>
        </w:rPr>
        <w:t>四</w:t>
      </w:r>
      <w:r w:rsidR="00D83C5C" w:rsidRPr="00574C41">
        <w:rPr>
          <w:rFonts w:eastAsia="黑体" w:hAnsi="黑体"/>
          <w:kern w:val="0"/>
          <w:sz w:val="32"/>
          <w:szCs w:val="32"/>
        </w:rPr>
        <w:t>、</w:t>
      </w:r>
      <w:r w:rsidR="00D83C5C" w:rsidRPr="00574C41">
        <w:rPr>
          <w:rFonts w:eastAsia="黑体" w:hAnsi="黑体"/>
          <w:sz w:val="32"/>
          <w:szCs w:val="32"/>
        </w:rPr>
        <w:t>一般</w:t>
      </w:r>
      <w:r w:rsidR="00D83C5C" w:rsidRPr="00574C41">
        <w:rPr>
          <w:rFonts w:eastAsia="黑体" w:hAnsi="黑体"/>
          <w:kern w:val="0"/>
          <w:sz w:val="32"/>
          <w:szCs w:val="32"/>
        </w:rPr>
        <w:t>公共预算财政拨款安排的</w:t>
      </w:r>
      <w:r w:rsidR="00D83C5C" w:rsidRPr="00574C41">
        <w:rPr>
          <w:rFonts w:eastAsia="黑体"/>
          <w:kern w:val="0"/>
          <w:sz w:val="32"/>
          <w:szCs w:val="32"/>
        </w:rPr>
        <w:t>“</w:t>
      </w:r>
      <w:r w:rsidR="00D83C5C" w:rsidRPr="00574C41">
        <w:rPr>
          <w:rFonts w:eastAsia="黑体" w:hAnsi="黑体"/>
          <w:kern w:val="0"/>
          <w:sz w:val="32"/>
          <w:szCs w:val="32"/>
        </w:rPr>
        <w:t>三公</w:t>
      </w:r>
      <w:r w:rsidR="00D83C5C" w:rsidRPr="00574C41">
        <w:rPr>
          <w:rFonts w:eastAsia="黑体"/>
          <w:kern w:val="0"/>
          <w:sz w:val="32"/>
          <w:szCs w:val="32"/>
        </w:rPr>
        <w:t>”</w:t>
      </w:r>
      <w:r w:rsidR="00D83C5C" w:rsidRPr="00574C41">
        <w:rPr>
          <w:rFonts w:eastAsia="黑体" w:hAnsi="黑体"/>
          <w:kern w:val="0"/>
          <w:sz w:val="32"/>
          <w:szCs w:val="32"/>
        </w:rPr>
        <w:t>经费支出决算情况说明</w:t>
      </w:r>
    </w:p>
    <w:p w:rsidR="00D83C5C" w:rsidRPr="00574C41" w:rsidRDefault="00D83C5C"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2020</w:t>
      </w:r>
      <w:r w:rsidRPr="00574C41">
        <w:rPr>
          <w:rFonts w:eastAsia="仿宋_GB2312"/>
          <w:kern w:val="0"/>
          <w:sz w:val="32"/>
          <w:szCs w:val="32"/>
        </w:rPr>
        <w:t>年度</w:t>
      </w:r>
      <w:r w:rsidRPr="00574C41">
        <w:rPr>
          <w:rFonts w:eastAsia="仿宋_GB2312"/>
          <w:sz w:val="32"/>
          <w:szCs w:val="32"/>
        </w:rPr>
        <w:t>一般</w:t>
      </w:r>
      <w:r w:rsidRPr="00574C41">
        <w:rPr>
          <w:rFonts w:eastAsia="仿宋_GB2312"/>
          <w:kern w:val="0"/>
          <w:sz w:val="32"/>
          <w:szCs w:val="32"/>
        </w:rPr>
        <w:t>公共预算财政拨款安排的</w:t>
      </w:r>
      <w:r w:rsidRPr="00574C41">
        <w:rPr>
          <w:rFonts w:eastAsia="仿宋_GB2312"/>
          <w:kern w:val="0"/>
          <w:sz w:val="32"/>
          <w:szCs w:val="32"/>
        </w:rPr>
        <w:t>“</w:t>
      </w:r>
      <w:r w:rsidRPr="00574C41">
        <w:rPr>
          <w:rFonts w:eastAsia="仿宋_GB2312"/>
          <w:kern w:val="0"/>
          <w:sz w:val="32"/>
          <w:szCs w:val="32"/>
        </w:rPr>
        <w:t>三公</w:t>
      </w:r>
      <w:r w:rsidRPr="00574C41">
        <w:rPr>
          <w:rFonts w:eastAsia="仿宋_GB2312"/>
          <w:kern w:val="0"/>
          <w:sz w:val="32"/>
          <w:szCs w:val="32"/>
        </w:rPr>
        <w:t>”</w:t>
      </w:r>
      <w:r w:rsidRPr="00574C41">
        <w:rPr>
          <w:rFonts w:eastAsia="仿宋_GB2312"/>
          <w:kern w:val="0"/>
          <w:sz w:val="32"/>
          <w:szCs w:val="32"/>
        </w:rPr>
        <w:t>经费支出</w:t>
      </w:r>
      <w:r w:rsidRPr="00574C41">
        <w:rPr>
          <w:rFonts w:eastAsia="仿宋_GB2312"/>
          <w:kern w:val="0"/>
          <w:sz w:val="32"/>
          <w:szCs w:val="32"/>
        </w:rPr>
        <w:t xml:space="preserve"> </w:t>
      </w:r>
      <w:r w:rsidR="00882CCE" w:rsidRPr="00574C41">
        <w:rPr>
          <w:rFonts w:eastAsia="仿宋_GB2312"/>
          <w:kern w:val="0"/>
          <w:sz w:val="32"/>
          <w:szCs w:val="32"/>
        </w:rPr>
        <w:t>21.51</w:t>
      </w:r>
      <w:r w:rsidRPr="00574C41">
        <w:rPr>
          <w:rFonts w:eastAsia="仿宋_GB2312"/>
          <w:kern w:val="0"/>
          <w:sz w:val="32"/>
          <w:szCs w:val="32"/>
        </w:rPr>
        <w:t>万元，完成年初预算的</w:t>
      </w:r>
      <w:r w:rsidR="00882CCE" w:rsidRPr="00574C41">
        <w:rPr>
          <w:rFonts w:eastAsia="仿宋_GB2312"/>
          <w:kern w:val="0"/>
          <w:sz w:val="32"/>
          <w:szCs w:val="32"/>
        </w:rPr>
        <w:t>98.76</w:t>
      </w:r>
      <w:r w:rsidRPr="00574C41">
        <w:rPr>
          <w:rFonts w:eastAsia="仿宋_GB2312"/>
          <w:kern w:val="0"/>
          <w:sz w:val="32"/>
          <w:szCs w:val="32"/>
        </w:rPr>
        <w:t>%</w:t>
      </w:r>
      <w:r w:rsidRPr="00574C41">
        <w:rPr>
          <w:rFonts w:eastAsia="仿宋_GB2312"/>
          <w:kern w:val="0"/>
          <w:sz w:val="32"/>
          <w:szCs w:val="32"/>
        </w:rPr>
        <w:t>，比上年</w:t>
      </w:r>
      <w:r w:rsidR="00882CCE" w:rsidRPr="00574C41">
        <w:rPr>
          <w:rFonts w:eastAsia="仿宋_GB2312"/>
          <w:kern w:val="0"/>
          <w:sz w:val="32"/>
          <w:szCs w:val="32"/>
        </w:rPr>
        <w:t>减少</w:t>
      </w:r>
      <w:r w:rsidR="00882CCE" w:rsidRPr="00574C41">
        <w:rPr>
          <w:rFonts w:eastAsia="仿宋_GB2312"/>
          <w:kern w:val="0"/>
          <w:sz w:val="32"/>
          <w:szCs w:val="32"/>
        </w:rPr>
        <w:t>1.05</w:t>
      </w:r>
      <w:r w:rsidRPr="00574C41">
        <w:rPr>
          <w:rFonts w:eastAsia="仿宋_GB2312"/>
          <w:kern w:val="0"/>
          <w:sz w:val="32"/>
          <w:szCs w:val="32"/>
        </w:rPr>
        <w:t>万元，主要原因是</w:t>
      </w:r>
      <w:r w:rsidR="00882CCE" w:rsidRPr="00574C41">
        <w:rPr>
          <w:rFonts w:eastAsia="仿宋_GB2312"/>
          <w:kern w:val="0"/>
          <w:sz w:val="32"/>
          <w:szCs w:val="32"/>
        </w:rPr>
        <w:t>2020</w:t>
      </w:r>
      <w:r w:rsidR="00882CCE" w:rsidRPr="00574C41">
        <w:rPr>
          <w:rFonts w:eastAsia="仿宋_GB2312"/>
          <w:kern w:val="0"/>
          <w:sz w:val="32"/>
          <w:szCs w:val="32"/>
        </w:rPr>
        <w:t>年无因公出国（境）费</w:t>
      </w:r>
      <w:r w:rsidRPr="00574C41">
        <w:rPr>
          <w:rFonts w:eastAsia="仿宋_GB2312"/>
          <w:kern w:val="0"/>
          <w:sz w:val="32"/>
          <w:szCs w:val="32"/>
        </w:rPr>
        <w:t>。其中：因公出国（境）费支出决算</w:t>
      </w:r>
      <w:r w:rsidR="00882CCE" w:rsidRPr="00574C41">
        <w:rPr>
          <w:rFonts w:eastAsia="仿宋_GB2312"/>
          <w:kern w:val="0"/>
          <w:sz w:val="32"/>
          <w:szCs w:val="32"/>
        </w:rPr>
        <w:t>0</w:t>
      </w:r>
      <w:r w:rsidRPr="00574C41">
        <w:rPr>
          <w:rFonts w:eastAsia="仿宋_GB2312"/>
          <w:kern w:val="0"/>
          <w:sz w:val="32"/>
          <w:szCs w:val="32"/>
        </w:rPr>
        <w:t>万元，公务用车购置及运行费支出决算</w:t>
      </w:r>
      <w:r w:rsidR="00882CCE" w:rsidRPr="00574C41">
        <w:rPr>
          <w:rFonts w:eastAsia="仿宋_GB2312"/>
          <w:kern w:val="0"/>
          <w:sz w:val="32"/>
          <w:szCs w:val="32"/>
        </w:rPr>
        <w:t>16.97</w:t>
      </w:r>
      <w:r w:rsidRPr="00574C41">
        <w:rPr>
          <w:rFonts w:eastAsia="仿宋_GB2312"/>
          <w:kern w:val="0"/>
          <w:sz w:val="32"/>
          <w:szCs w:val="32"/>
        </w:rPr>
        <w:t>万</w:t>
      </w:r>
      <w:r w:rsidRPr="00574C41">
        <w:rPr>
          <w:rFonts w:eastAsia="仿宋_GB2312"/>
          <w:kern w:val="0"/>
          <w:sz w:val="32"/>
          <w:szCs w:val="32"/>
        </w:rPr>
        <w:lastRenderedPageBreak/>
        <w:t>元，公务接待费支出决算</w:t>
      </w:r>
      <w:r w:rsidR="00882CCE" w:rsidRPr="00574C41">
        <w:rPr>
          <w:rFonts w:eastAsia="仿宋_GB2312"/>
          <w:kern w:val="0"/>
          <w:sz w:val="32"/>
          <w:szCs w:val="32"/>
        </w:rPr>
        <w:t>4.54</w:t>
      </w:r>
      <w:r w:rsidRPr="00574C41">
        <w:rPr>
          <w:rFonts w:eastAsia="仿宋_GB2312"/>
          <w:kern w:val="0"/>
          <w:sz w:val="32"/>
          <w:szCs w:val="32"/>
        </w:rPr>
        <w:t>万元。</w:t>
      </w:r>
    </w:p>
    <w:p w:rsidR="00D83C5C" w:rsidRPr="00574C41" w:rsidRDefault="00D83C5C"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具体情况如下：</w:t>
      </w:r>
    </w:p>
    <w:p w:rsidR="00882CCE" w:rsidRPr="00574C41" w:rsidRDefault="00882CCE" w:rsidP="00D83C5C">
      <w:pPr>
        <w:autoSpaceDE w:val="0"/>
        <w:autoSpaceDN w:val="0"/>
        <w:adjustRightInd w:val="0"/>
        <w:spacing w:line="560" w:lineRule="exact"/>
        <w:ind w:firstLineChars="200" w:firstLine="640"/>
        <w:jc w:val="left"/>
        <w:rPr>
          <w:rFonts w:eastAsia="仿宋_GB2312"/>
          <w:bCs/>
          <w:color w:val="000000"/>
          <w:sz w:val="32"/>
          <w:szCs w:val="32"/>
        </w:rPr>
      </w:pPr>
      <w:r w:rsidRPr="00574C41">
        <w:rPr>
          <w:rFonts w:eastAsia="仿宋_GB2312"/>
          <w:bCs/>
          <w:color w:val="000000"/>
          <w:sz w:val="32"/>
          <w:szCs w:val="32"/>
        </w:rPr>
        <w:t>（一）无因公出国（境）费</w:t>
      </w:r>
    </w:p>
    <w:p w:rsidR="00D83C5C" w:rsidRPr="00574C41" w:rsidRDefault="00D83C5C"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（二）公务用车购置及运行费支出</w:t>
      </w:r>
      <w:r w:rsidR="00882CCE" w:rsidRPr="00574C41">
        <w:rPr>
          <w:rFonts w:eastAsia="仿宋_GB2312"/>
          <w:kern w:val="0"/>
          <w:sz w:val="32"/>
          <w:szCs w:val="32"/>
        </w:rPr>
        <w:t>16.97</w:t>
      </w:r>
      <w:r w:rsidRPr="00574C41">
        <w:rPr>
          <w:rFonts w:eastAsia="仿宋_GB2312"/>
          <w:kern w:val="0"/>
          <w:sz w:val="32"/>
          <w:szCs w:val="32"/>
        </w:rPr>
        <w:t>万元。其中：</w:t>
      </w:r>
    </w:p>
    <w:p w:rsidR="00882CCE" w:rsidRPr="00574C41" w:rsidRDefault="00D83C5C"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公务用车购置支出</w:t>
      </w:r>
      <w:r w:rsidR="00882CCE" w:rsidRPr="00574C41">
        <w:rPr>
          <w:rFonts w:eastAsia="仿宋_GB2312"/>
          <w:kern w:val="0"/>
          <w:sz w:val="32"/>
          <w:szCs w:val="32"/>
        </w:rPr>
        <w:t>0</w:t>
      </w:r>
      <w:r w:rsidRPr="00574C41">
        <w:rPr>
          <w:rFonts w:eastAsia="仿宋_GB2312"/>
          <w:kern w:val="0"/>
          <w:sz w:val="32"/>
          <w:szCs w:val="32"/>
        </w:rPr>
        <w:t>万元，</w:t>
      </w:r>
      <w:r w:rsidR="00882CCE" w:rsidRPr="00574C41">
        <w:rPr>
          <w:rFonts w:eastAsia="仿宋_GB2312"/>
          <w:kern w:val="0"/>
          <w:sz w:val="32"/>
          <w:szCs w:val="32"/>
        </w:rPr>
        <w:t>无年初预算。</w:t>
      </w:r>
    </w:p>
    <w:p w:rsidR="00882CCE" w:rsidRPr="00574C41" w:rsidRDefault="00D83C5C"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公务用车运行支出</w:t>
      </w:r>
      <w:r w:rsidR="00882CCE" w:rsidRPr="00574C41">
        <w:rPr>
          <w:rFonts w:eastAsia="仿宋_GB2312"/>
          <w:kern w:val="0"/>
          <w:sz w:val="32"/>
          <w:szCs w:val="32"/>
        </w:rPr>
        <w:t>16.97</w:t>
      </w:r>
      <w:r w:rsidRPr="00574C41">
        <w:rPr>
          <w:rFonts w:eastAsia="仿宋_GB2312"/>
          <w:kern w:val="0"/>
          <w:sz w:val="32"/>
          <w:szCs w:val="32"/>
        </w:rPr>
        <w:t>万元，完成年初预算的</w:t>
      </w:r>
      <w:r w:rsidR="00882CCE" w:rsidRPr="00574C41">
        <w:rPr>
          <w:rFonts w:eastAsia="仿宋_GB2312"/>
          <w:kern w:val="0"/>
          <w:sz w:val="32"/>
          <w:szCs w:val="32"/>
        </w:rPr>
        <w:t>99.82</w:t>
      </w:r>
      <w:r w:rsidRPr="00574C41">
        <w:rPr>
          <w:rFonts w:eastAsia="仿宋_GB2312"/>
          <w:kern w:val="0"/>
          <w:sz w:val="32"/>
          <w:szCs w:val="32"/>
        </w:rPr>
        <w:t>%</w:t>
      </w:r>
      <w:r w:rsidRPr="00574C41">
        <w:rPr>
          <w:rFonts w:eastAsia="仿宋_GB2312"/>
          <w:kern w:val="0"/>
          <w:sz w:val="32"/>
          <w:szCs w:val="32"/>
        </w:rPr>
        <w:t>，比上年增</w:t>
      </w:r>
      <w:r w:rsidR="00882CCE" w:rsidRPr="00574C41">
        <w:rPr>
          <w:rFonts w:eastAsia="仿宋_GB2312"/>
          <w:kern w:val="0"/>
          <w:sz w:val="32"/>
          <w:szCs w:val="32"/>
        </w:rPr>
        <w:t>加</w:t>
      </w:r>
      <w:r w:rsidR="00882CCE" w:rsidRPr="00574C41">
        <w:rPr>
          <w:rFonts w:eastAsia="仿宋_GB2312"/>
          <w:kern w:val="0"/>
          <w:sz w:val="32"/>
          <w:szCs w:val="32"/>
        </w:rPr>
        <w:t>4.76</w:t>
      </w:r>
      <w:r w:rsidRPr="00574C41">
        <w:rPr>
          <w:rFonts w:eastAsia="仿宋_GB2312"/>
          <w:kern w:val="0"/>
          <w:sz w:val="32"/>
          <w:szCs w:val="32"/>
        </w:rPr>
        <w:t>万元，</w:t>
      </w:r>
      <w:r w:rsidR="0044561D">
        <w:rPr>
          <w:rFonts w:eastAsia="仿宋_GB2312" w:hint="eastAsia"/>
          <w:kern w:val="0"/>
          <w:sz w:val="32"/>
          <w:szCs w:val="32"/>
        </w:rPr>
        <w:t>比上年增加</w:t>
      </w:r>
      <w:r w:rsidR="0044561D">
        <w:rPr>
          <w:rFonts w:eastAsia="仿宋_GB2312" w:hint="eastAsia"/>
          <w:kern w:val="0"/>
          <w:sz w:val="32"/>
          <w:szCs w:val="32"/>
        </w:rPr>
        <w:t>4.76</w:t>
      </w:r>
      <w:r w:rsidR="0044561D">
        <w:rPr>
          <w:rFonts w:eastAsia="仿宋_GB2312" w:hint="eastAsia"/>
          <w:kern w:val="0"/>
          <w:sz w:val="32"/>
          <w:szCs w:val="32"/>
        </w:rPr>
        <w:t>万元，</w:t>
      </w:r>
      <w:r w:rsidRPr="00574C41">
        <w:rPr>
          <w:rFonts w:eastAsia="仿宋_GB2312"/>
          <w:kern w:val="0"/>
          <w:sz w:val="32"/>
          <w:szCs w:val="32"/>
        </w:rPr>
        <w:t>原因是</w:t>
      </w:r>
      <w:r w:rsidR="00882CCE" w:rsidRPr="00574C41">
        <w:rPr>
          <w:rFonts w:eastAsia="仿宋_GB2312"/>
          <w:kern w:val="0"/>
          <w:sz w:val="32"/>
          <w:szCs w:val="32"/>
        </w:rPr>
        <w:t>办理公益诉讼及司法工作人员职务犯罪案件等外出办案较上年较多</w:t>
      </w:r>
      <w:r w:rsidRPr="00574C41">
        <w:rPr>
          <w:rFonts w:eastAsia="仿宋_GB2312"/>
          <w:kern w:val="0"/>
          <w:sz w:val="32"/>
          <w:szCs w:val="32"/>
        </w:rPr>
        <w:t>。</w:t>
      </w:r>
      <w:r w:rsidR="0044561D">
        <w:rPr>
          <w:rFonts w:eastAsia="仿宋_GB2312" w:hint="eastAsia"/>
          <w:kern w:val="0"/>
          <w:sz w:val="32"/>
          <w:szCs w:val="32"/>
        </w:rPr>
        <w:t>本年支出</w:t>
      </w:r>
      <w:r w:rsidRPr="00574C41">
        <w:rPr>
          <w:rFonts w:eastAsia="仿宋_GB2312"/>
          <w:kern w:val="0"/>
          <w:sz w:val="32"/>
          <w:szCs w:val="32"/>
        </w:rPr>
        <w:t>主要用于机要文件交换、市内因公出行以及开展</w:t>
      </w:r>
      <w:r w:rsidR="00882CCE" w:rsidRPr="00574C41">
        <w:rPr>
          <w:rFonts w:eastAsia="仿宋_GB2312"/>
          <w:kern w:val="0"/>
          <w:sz w:val="32"/>
          <w:szCs w:val="32"/>
        </w:rPr>
        <w:t>检察</w:t>
      </w:r>
      <w:r w:rsidRPr="00574C41">
        <w:rPr>
          <w:rFonts w:eastAsia="仿宋_GB2312"/>
          <w:kern w:val="0"/>
          <w:sz w:val="32"/>
          <w:szCs w:val="32"/>
        </w:rPr>
        <w:t>业务所需车辆燃料费、维修费、过路过桥费、保险费等。</w:t>
      </w:r>
      <w:r w:rsidRPr="00574C41">
        <w:rPr>
          <w:rFonts w:eastAsia="仿宋_GB2312"/>
          <w:kern w:val="0"/>
          <w:sz w:val="32"/>
          <w:szCs w:val="32"/>
        </w:rPr>
        <w:t>2020</w:t>
      </w:r>
      <w:r w:rsidRPr="00574C41">
        <w:rPr>
          <w:rFonts w:eastAsia="仿宋_GB2312"/>
          <w:kern w:val="0"/>
          <w:sz w:val="32"/>
          <w:szCs w:val="32"/>
        </w:rPr>
        <w:t>年，</w:t>
      </w:r>
      <w:r w:rsidR="00882CCE" w:rsidRPr="00574C41">
        <w:rPr>
          <w:rFonts w:eastAsia="仿宋_GB2312"/>
          <w:bCs/>
          <w:color w:val="000000"/>
          <w:sz w:val="32"/>
          <w:szCs w:val="32"/>
        </w:rPr>
        <w:t>防城港市人民检察院</w:t>
      </w:r>
      <w:r w:rsidRPr="00574C41">
        <w:rPr>
          <w:rFonts w:eastAsia="仿宋_GB2312"/>
          <w:bCs/>
          <w:color w:val="000000"/>
          <w:sz w:val="32"/>
          <w:szCs w:val="32"/>
        </w:rPr>
        <w:t>所属单位开支财政拨款的公务用车保有量为</w:t>
      </w:r>
      <w:r w:rsidR="00882CCE" w:rsidRPr="00574C41">
        <w:rPr>
          <w:rFonts w:eastAsia="仿宋_GB2312"/>
          <w:bCs/>
          <w:color w:val="000000"/>
          <w:sz w:val="32"/>
          <w:szCs w:val="32"/>
        </w:rPr>
        <w:t>7</w:t>
      </w:r>
      <w:r w:rsidRPr="00574C41">
        <w:rPr>
          <w:rFonts w:eastAsia="仿宋_GB2312"/>
          <w:bCs/>
          <w:color w:val="000000"/>
          <w:sz w:val="32"/>
          <w:szCs w:val="32"/>
        </w:rPr>
        <w:t>辆，全年运行费支出</w:t>
      </w:r>
      <w:r w:rsidR="00882CCE" w:rsidRPr="00574C41">
        <w:rPr>
          <w:rFonts w:eastAsia="仿宋_GB2312"/>
          <w:bCs/>
          <w:color w:val="000000"/>
          <w:sz w:val="32"/>
          <w:szCs w:val="32"/>
        </w:rPr>
        <w:t>16.97</w:t>
      </w:r>
      <w:r w:rsidRPr="00574C41">
        <w:rPr>
          <w:rFonts w:eastAsia="仿宋_GB2312"/>
          <w:bCs/>
          <w:color w:val="000000"/>
          <w:sz w:val="32"/>
          <w:szCs w:val="32"/>
        </w:rPr>
        <w:t>万元，平均每辆</w:t>
      </w:r>
      <w:r w:rsidR="00882CCE" w:rsidRPr="00574C41">
        <w:rPr>
          <w:rFonts w:eastAsia="仿宋_GB2312"/>
          <w:bCs/>
          <w:color w:val="000000"/>
          <w:sz w:val="32"/>
          <w:szCs w:val="32"/>
        </w:rPr>
        <w:t>2.42</w:t>
      </w:r>
      <w:r w:rsidRPr="00574C41">
        <w:rPr>
          <w:rFonts w:eastAsia="仿宋_GB2312"/>
          <w:bCs/>
          <w:color w:val="000000"/>
          <w:sz w:val="32"/>
          <w:szCs w:val="32"/>
        </w:rPr>
        <w:t>万元。</w:t>
      </w:r>
    </w:p>
    <w:p w:rsidR="00D83C5C" w:rsidRPr="00574C41" w:rsidRDefault="00D83C5C" w:rsidP="00882CCE">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（三）公务接待费支出</w:t>
      </w:r>
      <w:r w:rsidR="00882CCE" w:rsidRPr="00574C41">
        <w:rPr>
          <w:rFonts w:eastAsia="仿宋_GB2312"/>
          <w:kern w:val="0"/>
          <w:sz w:val="32"/>
          <w:szCs w:val="32"/>
        </w:rPr>
        <w:t>4.54</w:t>
      </w:r>
      <w:r w:rsidRPr="00574C41">
        <w:rPr>
          <w:rFonts w:eastAsia="仿宋_GB2312"/>
          <w:kern w:val="0"/>
          <w:sz w:val="32"/>
          <w:szCs w:val="32"/>
        </w:rPr>
        <w:t>万元，完成年初预算的</w:t>
      </w:r>
      <w:r w:rsidR="00882CCE" w:rsidRPr="00574C41">
        <w:rPr>
          <w:rFonts w:eastAsia="仿宋_GB2312"/>
          <w:kern w:val="0"/>
          <w:sz w:val="32"/>
          <w:szCs w:val="32"/>
        </w:rPr>
        <w:t>94.98</w:t>
      </w:r>
      <w:r w:rsidRPr="00574C41">
        <w:rPr>
          <w:rFonts w:eastAsia="仿宋_GB2312"/>
          <w:kern w:val="0"/>
          <w:sz w:val="32"/>
          <w:szCs w:val="32"/>
        </w:rPr>
        <w:t>%</w:t>
      </w:r>
      <w:r w:rsidRPr="00574C41">
        <w:rPr>
          <w:rFonts w:eastAsia="仿宋_GB2312"/>
          <w:kern w:val="0"/>
          <w:sz w:val="32"/>
          <w:szCs w:val="32"/>
        </w:rPr>
        <w:t>，</w:t>
      </w:r>
      <w:r w:rsidRPr="00574C41">
        <w:rPr>
          <w:rFonts w:eastAsia="仿宋_GB2312"/>
          <w:kern w:val="0"/>
          <w:sz w:val="32"/>
          <w:szCs w:val="32"/>
        </w:rPr>
        <w:t xml:space="preserve"> </w:t>
      </w:r>
      <w:r w:rsidRPr="00574C41">
        <w:rPr>
          <w:rFonts w:eastAsia="仿宋_GB2312"/>
          <w:kern w:val="0"/>
          <w:sz w:val="32"/>
          <w:szCs w:val="32"/>
        </w:rPr>
        <w:t>比上年</w:t>
      </w:r>
      <w:r w:rsidR="00882CCE" w:rsidRPr="00574C41">
        <w:rPr>
          <w:rFonts w:eastAsia="仿宋_GB2312"/>
          <w:kern w:val="0"/>
          <w:sz w:val="32"/>
          <w:szCs w:val="32"/>
        </w:rPr>
        <w:t>减少</w:t>
      </w:r>
      <w:r w:rsidR="00882CCE" w:rsidRPr="00574C41">
        <w:rPr>
          <w:rFonts w:eastAsia="仿宋_GB2312"/>
          <w:kern w:val="0"/>
          <w:sz w:val="32"/>
          <w:szCs w:val="32"/>
        </w:rPr>
        <w:t>0.57</w:t>
      </w:r>
      <w:r w:rsidRPr="00574C41">
        <w:rPr>
          <w:rFonts w:eastAsia="仿宋_GB2312"/>
          <w:kern w:val="0"/>
          <w:sz w:val="32"/>
          <w:szCs w:val="32"/>
        </w:rPr>
        <w:t>万元，原因是</w:t>
      </w:r>
      <w:r w:rsidR="00882CCE" w:rsidRPr="00574C41">
        <w:rPr>
          <w:rFonts w:eastAsia="仿宋_GB2312"/>
          <w:kern w:val="0"/>
          <w:sz w:val="32"/>
          <w:szCs w:val="32"/>
        </w:rPr>
        <w:t>受疫情影响，来访人员较上年减少</w:t>
      </w:r>
      <w:r w:rsidRPr="00574C41">
        <w:rPr>
          <w:rFonts w:eastAsia="仿宋_GB2312"/>
          <w:kern w:val="0"/>
          <w:sz w:val="32"/>
          <w:szCs w:val="32"/>
        </w:rPr>
        <w:t>。国内公务接待批次</w:t>
      </w:r>
      <w:r w:rsidR="00882CCE" w:rsidRPr="00574C41">
        <w:rPr>
          <w:rFonts w:eastAsia="仿宋_GB2312"/>
          <w:kern w:val="0"/>
          <w:sz w:val="32"/>
          <w:szCs w:val="32"/>
        </w:rPr>
        <w:t>34</w:t>
      </w:r>
      <w:r w:rsidRPr="00574C41">
        <w:rPr>
          <w:rFonts w:eastAsia="仿宋_GB2312"/>
          <w:kern w:val="0"/>
          <w:sz w:val="32"/>
          <w:szCs w:val="32"/>
        </w:rPr>
        <w:t>次，人次</w:t>
      </w:r>
      <w:r w:rsidR="00882CCE" w:rsidRPr="00574C41">
        <w:rPr>
          <w:rFonts w:eastAsia="仿宋_GB2312"/>
          <w:kern w:val="0"/>
          <w:sz w:val="32"/>
          <w:szCs w:val="32"/>
        </w:rPr>
        <w:t>450</w:t>
      </w:r>
      <w:r w:rsidR="00882CCE" w:rsidRPr="00574C41">
        <w:rPr>
          <w:rFonts w:eastAsia="仿宋_GB2312"/>
          <w:kern w:val="0"/>
          <w:sz w:val="32"/>
          <w:szCs w:val="32"/>
        </w:rPr>
        <w:t>次。</w:t>
      </w:r>
      <w:r w:rsidR="00882CCE" w:rsidRPr="00574C41">
        <w:rPr>
          <w:rFonts w:eastAsia="仿宋_GB2312"/>
          <w:kern w:val="0"/>
          <w:sz w:val="32"/>
          <w:szCs w:val="32"/>
        </w:rPr>
        <w:t xml:space="preserve"> </w:t>
      </w:r>
    </w:p>
    <w:p w:rsidR="00D83C5C" w:rsidRPr="00574C41" w:rsidRDefault="00B73B95" w:rsidP="00D83C5C">
      <w:pPr>
        <w:autoSpaceDE w:val="0"/>
        <w:autoSpaceDN w:val="0"/>
        <w:adjustRightInd w:val="0"/>
        <w:spacing w:line="560" w:lineRule="exact"/>
        <w:ind w:firstLineChars="196" w:firstLine="627"/>
        <w:jc w:val="left"/>
        <w:rPr>
          <w:rFonts w:eastAsia="黑体"/>
          <w:kern w:val="0"/>
          <w:sz w:val="32"/>
          <w:szCs w:val="32"/>
        </w:rPr>
      </w:pPr>
      <w:r>
        <w:rPr>
          <w:rFonts w:eastAsia="黑体" w:hAnsi="黑体" w:hint="eastAsia"/>
          <w:kern w:val="0"/>
          <w:sz w:val="32"/>
          <w:szCs w:val="32"/>
        </w:rPr>
        <w:t>五</w:t>
      </w:r>
      <w:r w:rsidR="00D83C5C" w:rsidRPr="00574C41">
        <w:rPr>
          <w:rFonts w:eastAsia="黑体" w:hAnsi="黑体"/>
          <w:kern w:val="0"/>
          <w:sz w:val="32"/>
          <w:szCs w:val="32"/>
        </w:rPr>
        <w:t>、其他重要事项情况说明</w:t>
      </w:r>
    </w:p>
    <w:p w:rsidR="00D83C5C" w:rsidRPr="00574C41" w:rsidRDefault="00D83C5C" w:rsidP="00D83C5C">
      <w:pPr>
        <w:autoSpaceDE w:val="0"/>
        <w:autoSpaceDN w:val="0"/>
        <w:adjustRightInd w:val="0"/>
        <w:spacing w:line="560" w:lineRule="exact"/>
        <w:ind w:firstLineChars="200" w:firstLine="640"/>
        <w:jc w:val="left"/>
        <w:rPr>
          <w:rFonts w:eastAsia="楷体_GB2312"/>
          <w:kern w:val="0"/>
          <w:sz w:val="32"/>
          <w:szCs w:val="32"/>
        </w:rPr>
      </w:pPr>
      <w:r w:rsidRPr="00574C41">
        <w:rPr>
          <w:rFonts w:eastAsia="楷体_GB2312"/>
          <w:kern w:val="0"/>
          <w:sz w:val="32"/>
          <w:szCs w:val="32"/>
        </w:rPr>
        <w:t>（一）</w:t>
      </w:r>
      <w:r w:rsidRPr="00574C41">
        <w:rPr>
          <w:rFonts w:eastAsia="楷体_GB2312"/>
          <w:sz w:val="32"/>
          <w:szCs w:val="32"/>
        </w:rPr>
        <w:t xml:space="preserve"> </w:t>
      </w:r>
      <w:r w:rsidRPr="00574C41">
        <w:rPr>
          <w:rFonts w:eastAsia="楷体_GB2312"/>
          <w:kern w:val="0"/>
          <w:sz w:val="32"/>
          <w:szCs w:val="32"/>
        </w:rPr>
        <w:t>机关运行经费支出情况说明。</w:t>
      </w:r>
    </w:p>
    <w:p w:rsidR="00D83C5C" w:rsidRPr="00574C41" w:rsidRDefault="00D83C5C"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本部门</w:t>
      </w:r>
      <w:r w:rsidRPr="00574C41">
        <w:rPr>
          <w:rFonts w:eastAsia="仿宋_GB2312"/>
          <w:kern w:val="0"/>
          <w:sz w:val="32"/>
          <w:szCs w:val="32"/>
        </w:rPr>
        <w:t>2020</w:t>
      </w:r>
      <w:r w:rsidRPr="00574C41">
        <w:rPr>
          <w:rFonts w:eastAsia="仿宋_GB2312"/>
          <w:kern w:val="0"/>
          <w:sz w:val="32"/>
          <w:szCs w:val="32"/>
        </w:rPr>
        <w:t>年度机关运行经费支出</w:t>
      </w:r>
      <w:r w:rsidR="00882CCE" w:rsidRPr="00574C41">
        <w:rPr>
          <w:rFonts w:eastAsia="仿宋_GB2312"/>
          <w:kern w:val="0"/>
          <w:sz w:val="32"/>
          <w:szCs w:val="32"/>
        </w:rPr>
        <w:t>235.89</w:t>
      </w:r>
      <w:r w:rsidRPr="00574C41">
        <w:rPr>
          <w:rFonts w:eastAsia="仿宋_GB2312"/>
          <w:kern w:val="0"/>
          <w:sz w:val="32"/>
          <w:szCs w:val="32"/>
        </w:rPr>
        <w:t>万元</w:t>
      </w:r>
      <w:r w:rsidR="00882CCE" w:rsidRPr="00574C41">
        <w:rPr>
          <w:rFonts w:eastAsia="仿宋_GB2312"/>
          <w:kern w:val="0"/>
          <w:sz w:val="32"/>
          <w:szCs w:val="32"/>
        </w:rPr>
        <w:t>，</w:t>
      </w:r>
      <w:r w:rsidRPr="00574C41">
        <w:rPr>
          <w:rFonts w:eastAsia="仿宋_GB2312"/>
          <w:kern w:val="0"/>
          <w:sz w:val="32"/>
          <w:szCs w:val="32"/>
        </w:rPr>
        <w:t>比年初预算数增加</w:t>
      </w:r>
      <w:r w:rsidR="00882CCE" w:rsidRPr="00574C41">
        <w:rPr>
          <w:rFonts w:eastAsia="仿宋_GB2312"/>
          <w:kern w:val="0"/>
          <w:sz w:val="32"/>
          <w:szCs w:val="32"/>
        </w:rPr>
        <w:t>91.3</w:t>
      </w:r>
      <w:r w:rsidRPr="00574C41">
        <w:rPr>
          <w:rFonts w:eastAsia="仿宋_GB2312"/>
          <w:kern w:val="0"/>
          <w:sz w:val="32"/>
          <w:szCs w:val="32"/>
        </w:rPr>
        <w:t>万元，增长</w:t>
      </w:r>
      <w:r w:rsidR="00882CCE" w:rsidRPr="00574C41">
        <w:rPr>
          <w:rFonts w:eastAsia="仿宋_GB2312"/>
          <w:kern w:val="0"/>
          <w:sz w:val="32"/>
          <w:szCs w:val="32"/>
        </w:rPr>
        <w:t>63.14%</w:t>
      </w:r>
      <w:r w:rsidRPr="00574C41">
        <w:rPr>
          <w:rFonts w:eastAsia="仿宋_GB2312"/>
          <w:kern w:val="0"/>
          <w:sz w:val="32"/>
          <w:szCs w:val="32"/>
        </w:rPr>
        <w:t>%</w:t>
      </w:r>
      <w:r w:rsidRPr="00574C41">
        <w:rPr>
          <w:rFonts w:eastAsia="仿宋_GB2312"/>
          <w:kern w:val="0"/>
          <w:sz w:val="32"/>
          <w:szCs w:val="32"/>
        </w:rPr>
        <w:t>。主要原因是：</w:t>
      </w:r>
      <w:r w:rsidR="00882CCE" w:rsidRPr="00574C41">
        <w:rPr>
          <w:rFonts w:eastAsia="仿宋_GB2312"/>
          <w:bCs/>
          <w:kern w:val="0"/>
          <w:sz w:val="32"/>
          <w:szCs w:val="32"/>
        </w:rPr>
        <w:t>年初预算水电费不足，从业务经费中开支了此项。</w:t>
      </w:r>
      <w:r w:rsidRPr="00574C41">
        <w:rPr>
          <w:rFonts w:eastAsia="仿宋_GB2312"/>
          <w:kern w:val="0"/>
          <w:sz w:val="32"/>
          <w:szCs w:val="32"/>
        </w:rPr>
        <w:t>比</w:t>
      </w:r>
      <w:r w:rsidRPr="00574C41">
        <w:rPr>
          <w:rFonts w:eastAsia="仿宋_GB2312"/>
          <w:kern w:val="0"/>
          <w:sz w:val="32"/>
          <w:szCs w:val="32"/>
        </w:rPr>
        <w:t>2019</w:t>
      </w:r>
      <w:r w:rsidR="00882CCE" w:rsidRPr="00574C41">
        <w:rPr>
          <w:rFonts w:eastAsia="仿宋_GB2312"/>
          <w:kern w:val="0"/>
          <w:sz w:val="32"/>
          <w:szCs w:val="32"/>
        </w:rPr>
        <w:t>年增加</w:t>
      </w:r>
      <w:r w:rsidR="00882CCE" w:rsidRPr="00574C41">
        <w:rPr>
          <w:rFonts w:eastAsia="仿宋_GB2312"/>
          <w:kern w:val="0"/>
          <w:sz w:val="32"/>
          <w:szCs w:val="32"/>
        </w:rPr>
        <w:t>61.91</w:t>
      </w:r>
      <w:r w:rsidRPr="00574C41">
        <w:rPr>
          <w:rFonts w:eastAsia="仿宋_GB2312"/>
          <w:kern w:val="0"/>
          <w:sz w:val="32"/>
          <w:szCs w:val="32"/>
        </w:rPr>
        <w:t xml:space="preserve"> </w:t>
      </w:r>
      <w:r w:rsidRPr="00574C41">
        <w:rPr>
          <w:rFonts w:eastAsia="仿宋_GB2312"/>
          <w:kern w:val="0"/>
          <w:sz w:val="32"/>
          <w:szCs w:val="32"/>
        </w:rPr>
        <w:t>万元，增长</w:t>
      </w:r>
      <w:r w:rsidR="00882CCE" w:rsidRPr="00574C41">
        <w:rPr>
          <w:rFonts w:eastAsia="仿宋_GB2312"/>
          <w:kern w:val="0"/>
          <w:sz w:val="32"/>
          <w:szCs w:val="32"/>
        </w:rPr>
        <w:t>35.58</w:t>
      </w:r>
      <w:r w:rsidRPr="00574C41">
        <w:rPr>
          <w:rFonts w:eastAsia="仿宋_GB2312"/>
          <w:kern w:val="0"/>
          <w:sz w:val="32"/>
          <w:szCs w:val="32"/>
        </w:rPr>
        <w:t xml:space="preserve"> %</w:t>
      </w:r>
      <w:r w:rsidRPr="00574C41">
        <w:rPr>
          <w:rFonts w:eastAsia="仿宋_GB2312"/>
          <w:kern w:val="0"/>
          <w:sz w:val="32"/>
          <w:szCs w:val="32"/>
        </w:rPr>
        <w:t>。主要原因是：</w:t>
      </w:r>
      <w:r w:rsidR="00882CCE" w:rsidRPr="00574C41">
        <w:rPr>
          <w:rFonts w:eastAsia="仿宋_GB2312"/>
          <w:kern w:val="0"/>
          <w:sz w:val="32"/>
          <w:szCs w:val="32"/>
        </w:rPr>
        <w:t>聘用</w:t>
      </w:r>
      <w:r w:rsidRPr="00574C41">
        <w:rPr>
          <w:rFonts w:eastAsia="仿宋_GB2312"/>
          <w:kern w:val="0"/>
          <w:sz w:val="32"/>
          <w:szCs w:val="32"/>
        </w:rPr>
        <w:t>人员</w:t>
      </w:r>
      <w:r w:rsidR="00882CCE" w:rsidRPr="00574C41">
        <w:rPr>
          <w:rFonts w:eastAsia="仿宋_GB2312"/>
          <w:kern w:val="0"/>
          <w:sz w:val="32"/>
          <w:szCs w:val="32"/>
        </w:rPr>
        <w:t>数量增加，特别是提高了聘用制书记员工资及检务辅助人员工资。</w:t>
      </w:r>
    </w:p>
    <w:p w:rsidR="00D83C5C" w:rsidRPr="00574C41" w:rsidRDefault="00D83C5C" w:rsidP="00D83C5C">
      <w:pPr>
        <w:autoSpaceDE w:val="0"/>
        <w:autoSpaceDN w:val="0"/>
        <w:adjustRightInd w:val="0"/>
        <w:spacing w:line="560" w:lineRule="exact"/>
        <w:ind w:firstLineChars="200" w:firstLine="640"/>
        <w:jc w:val="left"/>
        <w:rPr>
          <w:rFonts w:eastAsia="楷体_GB2312"/>
          <w:kern w:val="0"/>
          <w:sz w:val="32"/>
          <w:szCs w:val="32"/>
        </w:rPr>
      </w:pPr>
      <w:r w:rsidRPr="00574C41">
        <w:rPr>
          <w:rFonts w:eastAsia="楷体_GB2312"/>
          <w:kern w:val="0"/>
          <w:sz w:val="32"/>
          <w:szCs w:val="32"/>
        </w:rPr>
        <w:t>（二）政府采购支出情况说明。</w:t>
      </w:r>
    </w:p>
    <w:p w:rsidR="00D83C5C" w:rsidRPr="00574C41" w:rsidRDefault="00D83C5C"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lastRenderedPageBreak/>
        <w:t>本部门</w:t>
      </w:r>
      <w:r w:rsidRPr="00574C41">
        <w:rPr>
          <w:rFonts w:eastAsia="仿宋_GB2312"/>
          <w:kern w:val="0"/>
          <w:sz w:val="32"/>
          <w:szCs w:val="32"/>
        </w:rPr>
        <w:t>2020</w:t>
      </w:r>
      <w:r w:rsidRPr="00574C41">
        <w:rPr>
          <w:rFonts w:eastAsia="仿宋_GB2312"/>
          <w:kern w:val="0"/>
          <w:sz w:val="32"/>
          <w:szCs w:val="32"/>
        </w:rPr>
        <w:t>年度政府采购支出总额</w:t>
      </w:r>
      <w:r w:rsidR="00882CCE" w:rsidRPr="00574C41">
        <w:rPr>
          <w:rFonts w:eastAsia="仿宋_GB2312"/>
          <w:kern w:val="0"/>
          <w:sz w:val="32"/>
          <w:szCs w:val="32"/>
        </w:rPr>
        <w:t>458.45</w:t>
      </w:r>
      <w:r w:rsidRPr="00574C41">
        <w:rPr>
          <w:rFonts w:eastAsia="仿宋_GB2312"/>
          <w:kern w:val="0"/>
          <w:sz w:val="32"/>
          <w:szCs w:val="32"/>
        </w:rPr>
        <w:t>万元，其中：政府采购货物支出</w:t>
      </w:r>
      <w:r w:rsidR="00882CCE" w:rsidRPr="00574C41">
        <w:rPr>
          <w:rFonts w:eastAsia="仿宋_GB2312"/>
          <w:kern w:val="0"/>
          <w:sz w:val="32"/>
          <w:szCs w:val="32"/>
        </w:rPr>
        <w:t>391.98</w:t>
      </w:r>
      <w:r w:rsidRPr="00574C41">
        <w:rPr>
          <w:rFonts w:eastAsia="仿宋_GB2312"/>
          <w:kern w:val="0"/>
          <w:sz w:val="32"/>
          <w:szCs w:val="32"/>
        </w:rPr>
        <w:t>万元、政府采购工程支出</w:t>
      </w:r>
      <w:r w:rsidR="00882CCE" w:rsidRPr="00574C41">
        <w:rPr>
          <w:rFonts w:eastAsia="仿宋_GB2312"/>
          <w:kern w:val="0"/>
          <w:sz w:val="32"/>
          <w:szCs w:val="32"/>
        </w:rPr>
        <w:t>62.13</w:t>
      </w:r>
      <w:r w:rsidRPr="00574C41">
        <w:rPr>
          <w:rFonts w:eastAsia="仿宋_GB2312"/>
          <w:kern w:val="0"/>
          <w:sz w:val="32"/>
          <w:szCs w:val="32"/>
        </w:rPr>
        <w:t>万元、政府采购服务支出</w:t>
      </w:r>
      <w:r w:rsidR="00882CCE" w:rsidRPr="00574C41">
        <w:rPr>
          <w:rFonts w:eastAsia="仿宋_GB2312"/>
          <w:kern w:val="0"/>
          <w:sz w:val="32"/>
          <w:szCs w:val="32"/>
        </w:rPr>
        <w:t>4.34</w:t>
      </w:r>
      <w:r w:rsidRPr="00574C41">
        <w:rPr>
          <w:rFonts w:eastAsia="仿宋_GB2312"/>
          <w:kern w:val="0"/>
          <w:sz w:val="32"/>
          <w:szCs w:val="32"/>
        </w:rPr>
        <w:t>万元</w:t>
      </w:r>
      <w:r w:rsidR="0044561D">
        <w:rPr>
          <w:rFonts w:eastAsia="仿宋_GB2312" w:hint="eastAsia"/>
          <w:kern w:val="0"/>
          <w:sz w:val="32"/>
          <w:szCs w:val="32"/>
        </w:rPr>
        <w:t>。</w:t>
      </w:r>
    </w:p>
    <w:p w:rsidR="00D83C5C" w:rsidRPr="00574C41" w:rsidRDefault="00D83C5C" w:rsidP="00D83C5C">
      <w:pPr>
        <w:autoSpaceDE w:val="0"/>
        <w:autoSpaceDN w:val="0"/>
        <w:adjustRightInd w:val="0"/>
        <w:spacing w:line="560" w:lineRule="exact"/>
        <w:ind w:firstLineChars="200" w:firstLine="640"/>
        <w:jc w:val="left"/>
        <w:rPr>
          <w:rFonts w:eastAsia="楷体_GB2312"/>
          <w:kern w:val="0"/>
          <w:sz w:val="32"/>
          <w:szCs w:val="32"/>
        </w:rPr>
      </w:pPr>
      <w:r w:rsidRPr="00574C41">
        <w:rPr>
          <w:rFonts w:eastAsia="楷体_GB2312"/>
          <w:kern w:val="0"/>
          <w:sz w:val="32"/>
          <w:szCs w:val="32"/>
        </w:rPr>
        <w:t>（三）国有资产占用情况说明。</w:t>
      </w:r>
    </w:p>
    <w:p w:rsidR="00D83C5C" w:rsidRPr="00574C41" w:rsidRDefault="00D83C5C"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截至</w:t>
      </w:r>
      <w:r w:rsidRPr="00574C41">
        <w:rPr>
          <w:rFonts w:eastAsia="仿宋_GB2312"/>
          <w:kern w:val="0"/>
          <w:sz w:val="32"/>
          <w:szCs w:val="32"/>
        </w:rPr>
        <w:t>2020</w:t>
      </w:r>
      <w:r w:rsidRPr="00574C41">
        <w:rPr>
          <w:rFonts w:eastAsia="仿宋_GB2312"/>
          <w:kern w:val="0"/>
          <w:sz w:val="32"/>
          <w:szCs w:val="32"/>
        </w:rPr>
        <w:t>年</w:t>
      </w:r>
      <w:r w:rsidRPr="00574C41">
        <w:rPr>
          <w:rFonts w:eastAsia="仿宋_GB2312"/>
          <w:kern w:val="0"/>
          <w:sz w:val="32"/>
          <w:szCs w:val="32"/>
        </w:rPr>
        <w:t>12</w:t>
      </w:r>
      <w:r w:rsidRPr="00574C41">
        <w:rPr>
          <w:rFonts w:eastAsia="仿宋_GB2312"/>
          <w:kern w:val="0"/>
          <w:sz w:val="32"/>
          <w:szCs w:val="32"/>
        </w:rPr>
        <w:t>月</w:t>
      </w:r>
      <w:r w:rsidRPr="00574C41">
        <w:rPr>
          <w:rFonts w:eastAsia="仿宋_GB2312"/>
          <w:kern w:val="0"/>
          <w:sz w:val="32"/>
          <w:szCs w:val="32"/>
        </w:rPr>
        <w:t>31</w:t>
      </w:r>
      <w:r w:rsidRPr="00574C41">
        <w:rPr>
          <w:rFonts w:eastAsia="仿宋_GB2312"/>
          <w:kern w:val="0"/>
          <w:sz w:val="32"/>
          <w:szCs w:val="32"/>
        </w:rPr>
        <w:t>日，本部门共有车辆</w:t>
      </w:r>
      <w:r w:rsidR="00937EBD" w:rsidRPr="00574C41">
        <w:rPr>
          <w:rFonts w:eastAsia="仿宋_GB2312"/>
          <w:kern w:val="0"/>
          <w:sz w:val="32"/>
          <w:szCs w:val="32"/>
        </w:rPr>
        <w:t>7</w:t>
      </w:r>
      <w:r w:rsidRPr="00574C41">
        <w:rPr>
          <w:rFonts w:eastAsia="仿宋_GB2312"/>
          <w:kern w:val="0"/>
          <w:sz w:val="32"/>
          <w:szCs w:val="32"/>
        </w:rPr>
        <w:t>辆，其中：执法执勤用车</w:t>
      </w:r>
      <w:r w:rsidR="00937EBD" w:rsidRPr="00574C41">
        <w:rPr>
          <w:rFonts w:eastAsia="仿宋_GB2312"/>
          <w:kern w:val="0"/>
          <w:sz w:val="32"/>
          <w:szCs w:val="32"/>
        </w:rPr>
        <w:t>7</w:t>
      </w:r>
      <w:r w:rsidRPr="00574C41">
        <w:rPr>
          <w:rFonts w:eastAsia="仿宋_GB2312"/>
          <w:kern w:val="0"/>
          <w:sz w:val="32"/>
          <w:szCs w:val="32"/>
        </w:rPr>
        <w:t>辆；</w:t>
      </w:r>
      <w:r w:rsidR="00937EBD" w:rsidRPr="00574C41">
        <w:rPr>
          <w:rFonts w:eastAsia="仿宋_GB2312"/>
          <w:kern w:val="0"/>
          <w:sz w:val="32"/>
          <w:szCs w:val="32"/>
        </w:rPr>
        <w:t>无</w:t>
      </w:r>
      <w:r w:rsidRPr="00574C41">
        <w:rPr>
          <w:rFonts w:eastAsia="仿宋_GB2312"/>
          <w:kern w:val="0"/>
          <w:sz w:val="32"/>
          <w:szCs w:val="32"/>
        </w:rPr>
        <w:t>单位价值</w:t>
      </w:r>
      <w:r w:rsidRPr="00574C41">
        <w:rPr>
          <w:rFonts w:eastAsia="仿宋_GB2312"/>
          <w:kern w:val="0"/>
          <w:sz w:val="32"/>
          <w:szCs w:val="32"/>
        </w:rPr>
        <w:t>50</w:t>
      </w:r>
      <w:r w:rsidRPr="00574C41">
        <w:rPr>
          <w:rFonts w:eastAsia="仿宋_GB2312"/>
          <w:kern w:val="0"/>
          <w:sz w:val="32"/>
          <w:szCs w:val="32"/>
        </w:rPr>
        <w:t>万元以上通用设备</w:t>
      </w:r>
      <w:r w:rsidR="00937EBD" w:rsidRPr="00574C41">
        <w:rPr>
          <w:rFonts w:eastAsia="仿宋_GB2312"/>
          <w:kern w:val="0"/>
          <w:sz w:val="32"/>
          <w:szCs w:val="32"/>
        </w:rPr>
        <w:t>和</w:t>
      </w:r>
      <w:r w:rsidRPr="00574C41">
        <w:rPr>
          <w:rFonts w:eastAsia="仿宋_GB2312"/>
          <w:kern w:val="0"/>
          <w:sz w:val="32"/>
          <w:szCs w:val="32"/>
        </w:rPr>
        <w:t>单位价值</w:t>
      </w:r>
      <w:r w:rsidRPr="00574C41">
        <w:rPr>
          <w:rFonts w:eastAsia="仿宋_GB2312"/>
          <w:kern w:val="0"/>
          <w:sz w:val="32"/>
          <w:szCs w:val="32"/>
        </w:rPr>
        <w:t>100</w:t>
      </w:r>
      <w:r w:rsidRPr="00574C41">
        <w:rPr>
          <w:rFonts w:eastAsia="仿宋_GB2312"/>
          <w:kern w:val="0"/>
          <w:sz w:val="32"/>
          <w:szCs w:val="32"/>
        </w:rPr>
        <w:t>万元以上专用设备</w:t>
      </w:r>
      <w:r w:rsidR="00937EBD" w:rsidRPr="00574C41">
        <w:rPr>
          <w:rFonts w:eastAsia="仿宋_GB2312"/>
          <w:kern w:val="0"/>
          <w:sz w:val="32"/>
          <w:szCs w:val="32"/>
        </w:rPr>
        <w:t>。</w:t>
      </w:r>
    </w:p>
    <w:p w:rsidR="00D83C5C" w:rsidRPr="00574C41" w:rsidRDefault="00D83C5C" w:rsidP="00D83C5C">
      <w:pPr>
        <w:autoSpaceDE w:val="0"/>
        <w:autoSpaceDN w:val="0"/>
        <w:adjustRightInd w:val="0"/>
        <w:spacing w:line="560" w:lineRule="exact"/>
        <w:ind w:firstLineChars="200" w:firstLine="640"/>
        <w:jc w:val="left"/>
        <w:rPr>
          <w:rFonts w:eastAsia="楷体_GB2312"/>
          <w:kern w:val="0"/>
          <w:sz w:val="32"/>
          <w:szCs w:val="32"/>
        </w:rPr>
      </w:pPr>
      <w:r w:rsidRPr="00574C41">
        <w:rPr>
          <w:rFonts w:eastAsia="楷体_GB2312"/>
          <w:kern w:val="0"/>
          <w:sz w:val="32"/>
          <w:szCs w:val="32"/>
        </w:rPr>
        <w:t>（四）预算绩效管理工作开展情况。</w:t>
      </w:r>
    </w:p>
    <w:p w:rsidR="00D83C5C" w:rsidRPr="00574C41" w:rsidRDefault="00D83C5C"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1.</w:t>
      </w:r>
      <w:r w:rsidRPr="00574C41">
        <w:rPr>
          <w:rFonts w:eastAsia="仿宋_GB2312"/>
          <w:kern w:val="0"/>
          <w:sz w:val="32"/>
          <w:szCs w:val="32"/>
        </w:rPr>
        <w:t>绩效管理工作开展情况。</w:t>
      </w:r>
    </w:p>
    <w:p w:rsidR="00C00BF9" w:rsidRPr="00574C41" w:rsidRDefault="00D83C5C"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根据财政预算管理要求，我部门组织对</w:t>
      </w:r>
      <w:r w:rsidRPr="00574C41">
        <w:rPr>
          <w:rFonts w:eastAsia="仿宋_GB2312"/>
          <w:kern w:val="0"/>
          <w:sz w:val="32"/>
          <w:szCs w:val="32"/>
        </w:rPr>
        <w:t>2020</w:t>
      </w:r>
      <w:r w:rsidRPr="00574C41">
        <w:rPr>
          <w:rFonts w:eastAsia="仿宋_GB2312"/>
          <w:kern w:val="0"/>
          <w:sz w:val="32"/>
          <w:szCs w:val="32"/>
        </w:rPr>
        <w:t>年度一般公共预算项目支出全面开展绩效自评。共涉及资金</w:t>
      </w:r>
      <w:r w:rsidR="005B47E9" w:rsidRPr="00574C41">
        <w:rPr>
          <w:rFonts w:eastAsia="仿宋_GB2312"/>
          <w:kern w:val="0"/>
          <w:sz w:val="32"/>
          <w:szCs w:val="32"/>
        </w:rPr>
        <w:t>1112.78</w:t>
      </w:r>
      <w:r w:rsidRPr="00574C41">
        <w:rPr>
          <w:rFonts w:eastAsia="仿宋_GB2312"/>
          <w:kern w:val="0"/>
          <w:sz w:val="32"/>
          <w:szCs w:val="32"/>
        </w:rPr>
        <w:t>万元，占一般公共预算项目支出总额的</w:t>
      </w:r>
      <w:r w:rsidR="00211091" w:rsidRPr="00574C41">
        <w:rPr>
          <w:rFonts w:eastAsia="仿宋_GB2312"/>
          <w:kern w:val="0"/>
          <w:sz w:val="32"/>
          <w:szCs w:val="32"/>
        </w:rPr>
        <w:t>100</w:t>
      </w:r>
      <w:r w:rsidRPr="00574C41">
        <w:rPr>
          <w:rFonts w:eastAsia="仿宋_GB2312"/>
          <w:kern w:val="0"/>
          <w:sz w:val="32"/>
          <w:szCs w:val="32"/>
        </w:rPr>
        <w:t xml:space="preserve"> %</w:t>
      </w:r>
    </w:p>
    <w:p w:rsidR="00D83C5C" w:rsidRPr="00574C41" w:rsidRDefault="00D83C5C"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共组织对</w:t>
      </w:r>
      <w:r w:rsidRPr="00574C41">
        <w:rPr>
          <w:rFonts w:eastAsia="仿宋_GB2312"/>
          <w:kern w:val="0"/>
          <w:sz w:val="32"/>
          <w:szCs w:val="32"/>
        </w:rPr>
        <w:t>“</w:t>
      </w:r>
      <w:r w:rsidR="00C06D4A" w:rsidRPr="00574C41">
        <w:rPr>
          <w:rFonts w:eastAsia="仿宋_GB2312"/>
          <w:kern w:val="0"/>
          <w:sz w:val="32"/>
          <w:szCs w:val="32"/>
        </w:rPr>
        <w:t>融媒体工作室建设</w:t>
      </w:r>
      <w:r w:rsidRPr="00574C41">
        <w:rPr>
          <w:rFonts w:eastAsia="仿宋_GB2312"/>
          <w:kern w:val="0"/>
          <w:sz w:val="32"/>
          <w:szCs w:val="32"/>
        </w:rPr>
        <w:t>”</w:t>
      </w:r>
      <w:r w:rsidR="00C06D4A" w:rsidRPr="00574C41">
        <w:rPr>
          <w:rFonts w:eastAsia="仿宋_GB2312"/>
          <w:kern w:val="0"/>
          <w:sz w:val="32"/>
          <w:szCs w:val="32"/>
        </w:rPr>
        <w:t>、</w:t>
      </w:r>
      <w:r w:rsidR="00C06D4A" w:rsidRPr="00574C41">
        <w:rPr>
          <w:rFonts w:eastAsia="仿宋_GB2312"/>
          <w:kern w:val="0"/>
          <w:sz w:val="32"/>
          <w:szCs w:val="32"/>
        </w:rPr>
        <w:t>“</w:t>
      </w:r>
      <w:r w:rsidR="00C06D4A" w:rsidRPr="00574C41">
        <w:rPr>
          <w:rFonts w:eastAsia="仿宋_GB2312"/>
          <w:kern w:val="0"/>
          <w:sz w:val="32"/>
          <w:szCs w:val="32"/>
        </w:rPr>
        <w:t>档案库房改造</w:t>
      </w:r>
      <w:r w:rsidR="00C06D4A" w:rsidRPr="00574C41">
        <w:rPr>
          <w:rFonts w:eastAsia="仿宋_GB2312"/>
          <w:kern w:val="0"/>
          <w:sz w:val="32"/>
          <w:szCs w:val="32"/>
        </w:rPr>
        <w:t>”</w:t>
      </w:r>
      <w:r w:rsidRPr="00574C41">
        <w:rPr>
          <w:rFonts w:eastAsia="仿宋_GB2312"/>
          <w:kern w:val="0"/>
          <w:sz w:val="32"/>
          <w:szCs w:val="32"/>
        </w:rPr>
        <w:t>等</w:t>
      </w:r>
      <w:r w:rsidR="00C06D4A" w:rsidRPr="00574C41">
        <w:rPr>
          <w:rFonts w:eastAsia="仿宋_GB2312"/>
          <w:kern w:val="0"/>
          <w:sz w:val="32"/>
          <w:szCs w:val="32"/>
        </w:rPr>
        <w:t>8</w:t>
      </w:r>
      <w:r w:rsidRPr="00574C41">
        <w:rPr>
          <w:rFonts w:eastAsia="仿宋_GB2312"/>
          <w:kern w:val="0"/>
          <w:sz w:val="32"/>
          <w:szCs w:val="32"/>
        </w:rPr>
        <w:t>个项目进行了部门评价，涉及一般公共预算支出</w:t>
      </w:r>
      <w:r w:rsidR="00211091" w:rsidRPr="00574C41">
        <w:rPr>
          <w:rFonts w:eastAsia="仿宋_GB2312"/>
          <w:kern w:val="0"/>
          <w:sz w:val="32"/>
          <w:szCs w:val="32"/>
        </w:rPr>
        <w:t>469.33</w:t>
      </w:r>
      <w:r w:rsidRPr="00574C41">
        <w:rPr>
          <w:rFonts w:eastAsia="仿宋_GB2312"/>
          <w:kern w:val="0"/>
          <w:sz w:val="32"/>
          <w:szCs w:val="32"/>
        </w:rPr>
        <w:t>万元，从评价情况来看，</w:t>
      </w:r>
      <w:r w:rsidR="00C06D4A" w:rsidRPr="00574C41">
        <w:rPr>
          <w:rFonts w:eastAsia="仿宋_GB2312"/>
          <w:kern w:val="0"/>
          <w:sz w:val="32"/>
          <w:szCs w:val="32"/>
        </w:rPr>
        <w:t>大部分项目结果良好，少部分项目</w:t>
      </w:r>
      <w:r w:rsidR="00E03294" w:rsidRPr="00574C41">
        <w:rPr>
          <w:rFonts w:eastAsia="仿宋_GB2312"/>
          <w:kern w:val="0"/>
          <w:sz w:val="32"/>
          <w:szCs w:val="32"/>
        </w:rPr>
        <w:t>为中</w:t>
      </w:r>
      <w:r w:rsidRPr="00574C41">
        <w:rPr>
          <w:rFonts w:eastAsia="仿宋_GB2312"/>
          <w:kern w:val="0"/>
          <w:sz w:val="32"/>
          <w:szCs w:val="32"/>
        </w:rPr>
        <w:t>。</w:t>
      </w:r>
    </w:p>
    <w:p w:rsidR="00C06D4A" w:rsidRPr="00574C41" w:rsidRDefault="00C06D4A"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组织</w:t>
      </w:r>
      <w:r w:rsidR="00D83C5C" w:rsidRPr="00574C41">
        <w:rPr>
          <w:rFonts w:eastAsia="仿宋_GB2312"/>
          <w:kern w:val="0"/>
          <w:sz w:val="32"/>
          <w:szCs w:val="32"/>
        </w:rPr>
        <w:t>开展整体支出绩效评价试点，涉及一般公共预算支出</w:t>
      </w:r>
      <w:r w:rsidRPr="00574C41">
        <w:rPr>
          <w:rFonts w:eastAsia="仿宋_GB2312"/>
          <w:kern w:val="0"/>
          <w:sz w:val="32"/>
          <w:szCs w:val="32"/>
        </w:rPr>
        <w:t>2589.08</w:t>
      </w:r>
      <w:r w:rsidR="00D83C5C" w:rsidRPr="00574C41">
        <w:rPr>
          <w:rFonts w:eastAsia="仿宋_GB2312"/>
          <w:kern w:val="0"/>
          <w:sz w:val="32"/>
          <w:szCs w:val="32"/>
        </w:rPr>
        <w:t>万元</w:t>
      </w:r>
      <w:r w:rsidRPr="00574C41">
        <w:rPr>
          <w:rFonts w:eastAsia="仿宋_GB2312"/>
          <w:kern w:val="0"/>
          <w:sz w:val="32"/>
          <w:szCs w:val="32"/>
        </w:rPr>
        <w:t>。</w:t>
      </w:r>
      <w:r w:rsidR="00D83C5C" w:rsidRPr="00574C41">
        <w:rPr>
          <w:rFonts w:eastAsia="仿宋_GB2312"/>
          <w:kern w:val="0"/>
          <w:sz w:val="32"/>
          <w:szCs w:val="32"/>
        </w:rPr>
        <w:t>从评价情况来看，</w:t>
      </w:r>
      <w:r w:rsidRPr="00574C41">
        <w:rPr>
          <w:rFonts w:eastAsia="仿宋_GB2312"/>
          <w:bCs/>
          <w:sz w:val="32"/>
          <w:szCs w:val="32"/>
        </w:rPr>
        <w:t>2020</w:t>
      </w:r>
      <w:r w:rsidRPr="00574C41">
        <w:rPr>
          <w:rFonts w:eastAsia="仿宋_GB2312"/>
          <w:bCs/>
          <w:sz w:val="32"/>
          <w:szCs w:val="32"/>
        </w:rPr>
        <w:t>年，防城港市人民检察院忠诚履行法律职责，主动服务保障</w:t>
      </w:r>
      <w:r w:rsidRPr="00574C41">
        <w:rPr>
          <w:rFonts w:eastAsia="仿宋_GB2312"/>
          <w:bCs/>
          <w:sz w:val="32"/>
          <w:szCs w:val="32"/>
        </w:rPr>
        <w:t>“</w:t>
      </w:r>
      <w:r w:rsidRPr="00574C41">
        <w:rPr>
          <w:rFonts w:eastAsia="仿宋_GB2312"/>
          <w:bCs/>
          <w:sz w:val="32"/>
          <w:szCs w:val="32"/>
        </w:rPr>
        <w:t>六稳</w:t>
      </w:r>
      <w:r w:rsidRPr="00574C41">
        <w:rPr>
          <w:rFonts w:eastAsia="仿宋_GB2312"/>
          <w:bCs/>
          <w:sz w:val="32"/>
          <w:szCs w:val="32"/>
        </w:rPr>
        <w:t>”“</w:t>
      </w:r>
      <w:r w:rsidRPr="00574C41">
        <w:rPr>
          <w:rFonts w:eastAsia="仿宋_GB2312"/>
          <w:bCs/>
          <w:sz w:val="32"/>
          <w:szCs w:val="32"/>
        </w:rPr>
        <w:t>六保</w:t>
      </w:r>
      <w:r w:rsidRPr="00574C41">
        <w:rPr>
          <w:rFonts w:eastAsia="仿宋_GB2312"/>
          <w:bCs/>
          <w:sz w:val="32"/>
          <w:szCs w:val="32"/>
        </w:rPr>
        <w:t>”</w:t>
      </w:r>
      <w:r w:rsidRPr="00574C41">
        <w:rPr>
          <w:rFonts w:eastAsia="仿宋_GB2312"/>
          <w:bCs/>
          <w:sz w:val="32"/>
          <w:szCs w:val="32"/>
        </w:rPr>
        <w:t>，全力维护边境安宁和保障三个试验区建设，为平安防城港、法治防城港建设作出了积极贡献。</w:t>
      </w:r>
    </w:p>
    <w:p w:rsidR="00D83C5C" w:rsidRPr="00574C41" w:rsidRDefault="00C06D4A"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 xml:space="preserve"> </w:t>
      </w:r>
      <w:r w:rsidR="00D83C5C" w:rsidRPr="00574C41">
        <w:rPr>
          <w:rFonts w:eastAsia="仿宋_GB2312"/>
          <w:kern w:val="0"/>
          <w:sz w:val="32"/>
          <w:szCs w:val="32"/>
        </w:rPr>
        <w:t>2.</w:t>
      </w:r>
      <w:r w:rsidR="00840647" w:rsidRPr="00574C41">
        <w:rPr>
          <w:rFonts w:eastAsia="仿宋_GB2312"/>
          <w:kern w:val="0"/>
          <w:sz w:val="32"/>
          <w:szCs w:val="32"/>
        </w:rPr>
        <w:t>部门（单位）决算</w:t>
      </w:r>
      <w:r w:rsidR="00D83C5C" w:rsidRPr="00574C41">
        <w:rPr>
          <w:rFonts w:eastAsia="仿宋_GB2312"/>
          <w:kern w:val="0"/>
          <w:sz w:val="32"/>
          <w:szCs w:val="32"/>
        </w:rPr>
        <w:t>中项目绩效自评结果。</w:t>
      </w:r>
    </w:p>
    <w:p w:rsidR="0006631B" w:rsidRPr="00574C41" w:rsidRDefault="000B35BD" w:rsidP="00D83C5C">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w:t>
      </w:r>
      <w:r w:rsidRPr="00574C41">
        <w:rPr>
          <w:rFonts w:eastAsia="仿宋_GB2312"/>
          <w:kern w:val="0"/>
          <w:sz w:val="32"/>
          <w:szCs w:val="32"/>
        </w:rPr>
        <w:t>1</w:t>
      </w:r>
      <w:r w:rsidRPr="00574C41">
        <w:rPr>
          <w:rFonts w:eastAsia="仿宋_GB2312"/>
          <w:kern w:val="0"/>
          <w:sz w:val="32"/>
          <w:szCs w:val="32"/>
        </w:rPr>
        <w:t>）</w:t>
      </w:r>
      <w:r w:rsidRPr="00574C41">
        <w:rPr>
          <w:rFonts w:eastAsia="仿宋_GB2312"/>
          <w:kern w:val="0"/>
          <w:sz w:val="32"/>
          <w:szCs w:val="32"/>
        </w:rPr>
        <w:t>.</w:t>
      </w:r>
      <w:r w:rsidR="00D83C5C" w:rsidRPr="00574C41">
        <w:rPr>
          <w:rFonts w:eastAsia="仿宋_GB2312"/>
          <w:kern w:val="0"/>
          <w:sz w:val="32"/>
          <w:szCs w:val="32"/>
        </w:rPr>
        <w:t>根据年初设定的绩效目标，</w:t>
      </w:r>
      <w:r w:rsidR="00370BAA" w:rsidRPr="00574C41">
        <w:rPr>
          <w:rFonts w:eastAsia="仿宋_GB2312"/>
          <w:kern w:val="0"/>
          <w:sz w:val="32"/>
          <w:szCs w:val="32"/>
        </w:rPr>
        <w:t>预防职务犯罪警示教育基地</w:t>
      </w:r>
      <w:r w:rsidR="00D83C5C" w:rsidRPr="00574C41">
        <w:rPr>
          <w:rFonts w:eastAsia="仿宋_GB2312"/>
          <w:kern w:val="0"/>
          <w:sz w:val="32"/>
          <w:szCs w:val="32"/>
        </w:rPr>
        <w:t>项目自评得分为</w:t>
      </w:r>
      <w:r w:rsidR="0006631B" w:rsidRPr="00574C41">
        <w:rPr>
          <w:rFonts w:eastAsia="仿宋_GB2312"/>
          <w:kern w:val="0"/>
          <w:sz w:val="32"/>
          <w:szCs w:val="32"/>
        </w:rPr>
        <w:t>69.85</w:t>
      </w:r>
      <w:r w:rsidR="00D83C5C" w:rsidRPr="00574C41">
        <w:rPr>
          <w:rFonts w:eastAsia="仿宋_GB2312"/>
          <w:kern w:val="0"/>
          <w:sz w:val="32"/>
          <w:szCs w:val="32"/>
        </w:rPr>
        <w:t xml:space="preserve"> </w:t>
      </w:r>
      <w:r w:rsidR="00D83C5C" w:rsidRPr="00574C41">
        <w:rPr>
          <w:rFonts w:eastAsia="仿宋_GB2312"/>
          <w:kern w:val="0"/>
          <w:sz w:val="32"/>
          <w:szCs w:val="32"/>
        </w:rPr>
        <w:t>分。发现的主要问题及原因：</w:t>
      </w:r>
      <w:r w:rsidR="0006631B" w:rsidRPr="00574C41">
        <w:rPr>
          <w:rFonts w:eastAsia="仿宋_GB2312"/>
          <w:sz w:val="32"/>
          <w:szCs w:val="32"/>
        </w:rPr>
        <w:t>竣工审计未能结算，尾款未能全部支付</w:t>
      </w:r>
      <w:r w:rsidR="00D83C5C" w:rsidRPr="00574C41">
        <w:rPr>
          <w:rFonts w:eastAsia="仿宋_GB2312"/>
          <w:kern w:val="0"/>
          <w:sz w:val="32"/>
          <w:szCs w:val="32"/>
        </w:rPr>
        <w:t>。下一步改进措施：</w:t>
      </w:r>
      <w:r w:rsidR="0006631B" w:rsidRPr="00574C41">
        <w:rPr>
          <w:rFonts w:eastAsia="仿宋_GB2312"/>
          <w:bCs/>
          <w:sz w:val="32"/>
          <w:szCs w:val="32"/>
        </w:rPr>
        <w:lastRenderedPageBreak/>
        <w:t>建立健全项目管理办法及资金管理办法，盯紧项目进度，按进度申请项目经费，确保资金到位率和资金支出进度</w:t>
      </w:r>
      <w:r w:rsidR="00D83C5C" w:rsidRPr="00574C41">
        <w:rPr>
          <w:rFonts w:eastAsia="仿宋_GB2312"/>
          <w:kern w:val="0"/>
          <w:sz w:val="32"/>
          <w:szCs w:val="32"/>
        </w:rPr>
        <w:t>。</w:t>
      </w:r>
    </w:p>
    <w:p w:rsidR="0006631B" w:rsidRPr="00574C41" w:rsidRDefault="000B35BD" w:rsidP="0006631B">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w:t>
      </w:r>
      <w:r w:rsidRPr="00574C41">
        <w:rPr>
          <w:rFonts w:eastAsia="仿宋_GB2312"/>
          <w:kern w:val="0"/>
          <w:sz w:val="32"/>
          <w:szCs w:val="32"/>
        </w:rPr>
        <w:t>2</w:t>
      </w:r>
      <w:r w:rsidRPr="00574C41">
        <w:rPr>
          <w:rFonts w:eastAsia="仿宋_GB2312"/>
          <w:kern w:val="0"/>
          <w:sz w:val="32"/>
          <w:szCs w:val="32"/>
        </w:rPr>
        <w:t>）</w:t>
      </w:r>
      <w:r w:rsidRPr="00574C41">
        <w:rPr>
          <w:rFonts w:eastAsia="仿宋_GB2312"/>
          <w:kern w:val="0"/>
          <w:sz w:val="32"/>
          <w:szCs w:val="32"/>
        </w:rPr>
        <w:t xml:space="preserve">. </w:t>
      </w:r>
      <w:r w:rsidR="0006631B" w:rsidRPr="00574C41">
        <w:rPr>
          <w:rFonts w:eastAsia="仿宋_GB2312"/>
          <w:kern w:val="0"/>
          <w:sz w:val="32"/>
          <w:szCs w:val="32"/>
        </w:rPr>
        <w:t>根据年初设定的绩效目标，</w:t>
      </w:r>
      <w:r w:rsidR="0006631B" w:rsidRPr="00574C41">
        <w:rPr>
          <w:rFonts w:eastAsia="仿宋_GB2312"/>
          <w:sz w:val="32"/>
          <w:szCs w:val="32"/>
        </w:rPr>
        <w:t>电子公文系统安全可靠应用全面替代工程</w:t>
      </w:r>
      <w:r w:rsidR="0006631B" w:rsidRPr="00574C41">
        <w:rPr>
          <w:rFonts w:eastAsia="仿宋_GB2312"/>
          <w:kern w:val="0"/>
          <w:sz w:val="32"/>
          <w:szCs w:val="32"/>
        </w:rPr>
        <w:t>自评得分为</w:t>
      </w:r>
      <w:r w:rsidR="0006631B" w:rsidRPr="00574C41">
        <w:rPr>
          <w:rFonts w:eastAsia="仿宋_GB2312"/>
          <w:kern w:val="0"/>
          <w:sz w:val="32"/>
          <w:szCs w:val="32"/>
        </w:rPr>
        <w:t xml:space="preserve">72 </w:t>
      </w:r>
      <w:r w:rsidR="0006631B" w:rsidRPr="00574C41">
        <w:rPr>
          <w:rFonts w:eastAsia="仿宋_GB2312"/>
          <w:kern w:val="0"/>
          <w:sz w:val="32"/>
          <w:szCs w:val="32"/>
        </w:rPr>
        <w:t>分。发现的主要问题及原因：</w:t>
      </w:r>
      <w:r w:rsidR="00166975" w:rsidRPr="00574C41">
        <w:rPr>
          <w:rFonts w:eastAsia="仿宋_GB2312"/>
          <w:sz w:val="32"/>
          <w:szCs w:val="32"/>
        </w:rPr>
        <w:t>项目虽然有部分设备到位，但进度仍然较慢，未能申请支付，支出进度为</w:t>
      </w:r>
      <w:r w:rsidR="00166975" w:rsidRPr="00574C41">
        <w:rPr>
          <w:rFonts w:eastAsia="仿宋_GB2312"/>
          <w:sz w:val="32"/>
          <w:szCs w:val="32"/>
        </w:rPr>
        <w:t>0</w:t>
      </w:r>
      <w:r w:rsidR="0006631B" w:rsidRPr="00574C41">
        <w:rPr>
          <w:rFonts w:eastAsia="仿宋_GB2312"/>
          <w:kern w:val="0"/>
          <w:sz w:val="32"/>
          <w:szCs w:val="32"/>
        </w:rPr>
        <w:t>。下一步改进措施：</w:t>
      </w:r>
      <w:r w:rsidR="0006631B" w:rsidRPr="00574C41">
        <w:rPr>
          <w:rFonts w:eastAsia="仿宋_GB2312"/>
          <w:bCs/>
          <w:sz w:val="32"/>
          <w:szCs w:val="32"/>
        </w:rPr>
        <w:t>建立健全项目管理办法及资金管理办法，盯紧项目进度，按进度申请项目经费，确保资金到位率和资金支出进度</w:t>
      </w:r>
      <w:r w:rsidR="0006631B" w:rsidRPr="00574C41">
        <w:rPr>
          <w:rFonts w:eastAsia="仿宋_GB2312"/>
          <w:kern w:val="0"/>
          <w:sz w:val="32"/>
          <w:szCs w:val="32"/>
        </w:rPr>
        <w:t>。</w:t>
      </w:r>
    </w:p>
    <w:p w:rsidR="004A0895" w:rsidRPr="00574C41" w:rsidRDefault="000B35BD" w:rsidP="004A0895">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w:t>
      </w:r>
      <w:r w:rsidRPr="00574C41">
        <w:rPr>
          <w:rFonts w:eastAsia="仿宋_GB2312"/>
          <w:kern w:val="0"/>
          <w:sz w:val="32"/>
          <w:szCs w:val="32"/>
        </w:rPr>
        <w:t>3</w:t>
      </w:r>
      <w:r w:rsidRPr="00574C41">
        <w:rPr>
          <w:rFonts w:eastAsia="仿宋_GB2312"/>
          <w:kern w:val="0"/>
          <w:sz w:val="32"/>
          <w:szCs w:val="32"/>
        </w:rPr>
        <w:t>）</w:t>
      </w:r>
      <w:r w:rsidRPr="00574C41">
        <w:rPr>
          <w:rFonts w:eastAsia="仿宋_GB2312"/>
          <w:kern w:val="0"/>
          <w:sz w:val="32"/>
          <w:szCs w:val="32"/>
        </w:rPr>
        <w:t>.</w:t>
      </w:r>
      <w:r w:rsidR="004A0895" w:rsidRPr="00574C41">
        <w:rPr>
          <w:rFonts w:eastAsia="仿宋_GB2312"/>
          <w:kern w:val="0"/>
          <w:sz w:val="32"/>
          <w:szCs w:val="32"/>
        </w:rPr>
        <w:t>根据年初设定的绩效目标，</w:t>
      </w:r>
      <w:r w:rsidR="004A0895" w:rsidRPr="00574C41">
        <w:rPr>
          <w:rFonts w:eastAsia="仿宋_GB2312"/>
          <w:sz w:val="32"/>
          <w:szCs w:val="32"/>
        </w:rPr>
        <w:t>办公楼维修费</w:t>
      </w:r>
      <w:r w:rsidR="004A0895" w:rsidRPr="00574C41">
        <w:rPr>
          <w:rFonts w:eastAsia="仿宋_GB2312"/>
          <w:kern w:val="0"/>
          <w:sz w:val="32"/>
          <w:szCs w:val="32"/>
        </w:rPr>
        <w:t>自评得分为</w:t>
      </w:r>
      <w:r w:rsidR="004A0895" w:rsidRPr="00574C41">
        <w:rPr>
          <w:rFonts w:eastAsia="仿宋_GB2312"/>
          <w:kern w:val="0"/>
          <w:sz w:val="32"/>
          <w:szCs w:val="32"/>
        </w:rPr>
        <w:t>78.58</w:t>
      </w:r>
      <w:r w:rsidR="004A0895" w:rsidRPr="00574C41">
        <w:rPr>
          <w:rFonts w:eastAsia="仿宋_GB2312"/>
          <w:kern w:val="0"/>
          <w:sz w:val="32"/>
          <w:szCs w:val="32"/>
        </w:rPr>
        <w:t>分。发现的主要问题及原因：</w:t>
      </w:r>
      <w:r w:rsidR="004A0895" w:rsidRPr="00574C41">
        <w:rPr>
          <w:rFonts w:eastAsia="仿宋_GB2312"/>
          <w:sz w:val="32"/>
          <w:szCs w:val="32"/>
        </w:rPr>
        <w:t>该项目预算支出进度不佳，全年支出仅占到总预算的</w:t>
      </w:r>
      <w:r w:rsidR="004A0895" w:rsidRPr="00574C41">
        <w:rPr>
          <w:rFonts w:eastAsia="仿宋_GB2312"/>
          <w:sz w:val="32"/>
          <w:szCs w:val="32"/>
        </w:rPr>
        <w:t>35%</w:t>
      </w:r>
      <w:r w:rsidR="004A0895" w:rsidRPr="00574C41">
        <w:rPr>
          <w:rFonts w:eastAsia="仿宋_GB2312"/>
          <w:kern w:val="0"/>
          <w:sz w:val="32"/>
          <w:szCs w:val="32"/>
        </w:rPr>
        <w:t>。下一步改进措施：</w:t>
      </w:r>
      <w:r w:rsidR="004A0895" w:rsidRPr="00574C41">
        <w:rPr>
          <w:rFonts w:eastAsia="仿宋_GB2312"/>
          <w:bCs/>
          <w:sz w:val="32"/>
          <w:szCs w:val="32"/>
        </w:rPr>
        <w:t>合理预估预算收入，保证支出进度</w:t>
      </w:r>
      <w:r w:rsidR="004A0895" w:rsidRPr="00574C41">
        <w:rPr>
          <w:rFonts w:eastAsia="仿宋_GB2312"/>
          <w:kern w:val="0"/>
          <w:sz w:val="32"/>
          <w:szCs w:val="32"/>
        </w:rPr>
        <w:t>。</w:t>
      </w:r>
    </w:p>
    <w:p w:rsidR="004A0895" w:rsidRPr="00574C41" w:rsidRDefault="000B35BD" w:rsidP="004A0895">
      <w:pPr>
        <w:autoSpaceDE w:val="0"/>
        <w:autoSpaceDN w:val="0"/>
        <w:adjustRightInd w:val="0"/>
        <w:spacing w:line="560" w:lineRule="exact"/>
        <w:ind w:firstLineChars="200" w:firstLine="640"/>
        <w:jc w:val="left"/>
        <w:rPr>
          <w:rFonts w:eastAsia="仿宋_GB2312"/>
          <w:kern w:val="0"/>
          <w:sz w:val="32"/>
          <w:szCs w:val="32"/>
        </w:rPr>
      </w:pPr>
      <w:r w:rsidRPr="00574C41">
        <w:rPr>
          <w:rFonts w:eastAsia="仿宋_GB2312"/>
          <w:kern w:val="0"/>
          <w:sz w:val="32"/>
          <w:szCs w:val="32"/>
        </w:rPr>
        <w:t>（</w:t>
      </w:r>
      <w:r w:rsidRPr="00574C41">
        <w:rPr>
          <w:rFonts w:eastAsia="仿宋_GB2312"/>
          <w:kern w:val="0"/>
          <w:sz w:val="32"/>
          <w:szCs w:val="32"/>
        </w:rPr>
        <w:t>4</w:t>
      </w:r>
      <w:r w:rsidRPr="00574C41">
        <w:rPr>
          <w:rFonts w:eastAsia="仿宋_GB2312"/>
          <w:kern w:val="0"/>
          <w:sz w:val="32"/>
          <w:szCs w:val="32"/>
        </w:rPr>
        <w:t>）</w:t>
      </w:r>
      <w:r w:rsidRPr="00574C41">
        <w:rPr>
          <w:rFonts w:eastAsia="仿宋_GB2312"/>
          <w:kern w:val="0"/>
          <w:sz w:val="32"/>
          <w:szCs w:val="32"/>
        </w:rPr>
        <w:t>.</w:t>
      </w:r>
      <w:r w:rsidR="004A0895" w:rsidRPr="00574C41">
        <w:rPr>
          <w:rFonts w:eastAsia="仿宋_GB2312"/>
          <w:kern w:val="0"/>
          <w:sz w:val="32"/>
          <w:szCs w:val="32"/>
        </w:rPr>
        <w:t>根据年初设定的绩效目标，</w:t>
      </w:r>
      <w:r w:rsidR="006B6C36" w:rsidRPr="00574C41">
        <w:rPr>
          <w:rFonts w:eastAsia="仿宋_GB2312"/>
          <w:sz w:val="32"/>
          <w:szCs w:val="32"/>
        </w:rPr>
        <w:t>功能会议室升级改造项目</w:t>
      </w:r>
      <w:r w:rsidR="004A0895" w:rsidRPr="00574C41">
        <w:rPr>
          <w:rFonts w:eastAsia="仿宋_GB2312"/>
          <w:kern w:val="0"/>
          <w:sz w:val="32"/>
          <w:szCs w:val="32"/>
        </w:rPr>
        <w:t>自评得分为</w:t>
      </w:r>
      <w:r w:rsidR="006B6C36" w:rsidRPr="00574C41">
        <w:rPr>
          <w:rFonts w:eastAsia="仿宋_GB2312"/>
          <w:kern w:val="0"/>
          <w:sz w:val="32"/>
          <w:szCs w:val="32"/>
        </w:rPr>
        <w:t>84</w:t>
      </w:r>
      <w:r w:rsidR="004A0895" w:rsidRPr="00574C41">
        <w:rPr>
          <w:rFonts w:eastAsia="仿宋_GB2312"/>
          <w:kern w:val="0"/>
          <w:sz w:val="32"/>
          <w:szCs w:val="32"/>
        </w:rPr>
        <w:t>分。发现的主要问题及原因：</w:t>
      </w:r>
      <w:r w:rsidR="004A0895" w:rsidRPr="00574C41">
        <w:rPr>
          <w:rFonts w:eastAsia="仿宋_GB2312"/>
          <w:sz w:val="32"/>
          <w:szCs w:val="32"/>
        </w:rPr>
        <w:t>该项目预算支出进度不佳，全年支出仅占到总预算的</w:t>
      </w:r>
      <w:r w:rsidR="004A0895" w:rsidRPr="00574C41">
        <w:rPr>
          <w:rFonts w:eastAsia="仿宋_GB2312"/>
          <w:sz w:val="32"/>
          <w:szCs w:val="32"/>
        </w:rPr>
        <w:t>35%</w:t>
      </w:r>
      <w:r w:rsidR="004A0895" w:rsidRPr="00574C41">
        <w:rPr>
          <w:rFonts w:eastAsia="仿宋_GB2312"/>
          <w:kern w:val="0"/>
          <w:sz w:val="32"/>
          <w:szCs w:val="32"/>
        </w:rPr>
        <w:t>。下一步改进措施：</w:t>
      </w:r>
      <w:r w:rsidR="004A0895" w:rsidRPr="00574C41">
        <w:rPr>
          <w:rFonts w:eastAsia="仿宋_GB2312"/>
          <w:bCs/>
          <w:sz w:val="32"/>
          <w:szCs w:val="32"/>
        </w:rPr>
        <w:t>合理预估预算收入，保证支出进度</w:t>
      </w:r>
      <w:r w:rsidR="004A0895" w:rsidRPr="00574C41">
        <w:rPr>
          <w:rFonts w:eastAsia="仿宋_GB2312"/>
          <w:kern w:val="0"/>
          <w:sz w:val="32"/>
          <w:szCs w:val="32"/>
        </w:rPr>
        <w:t>。</w:t>
      </w:r>
    </w:p>
    <w:p w:rsidR="00321231" w:rsidRPr="00574C41" w:rsidRDefault="000B35BD" w:rsidP="000B35BD">
      <w:pPr>
        <w:autoSpaceDE w:val="0"/>
        <w:autoSpaceDN w:val="0"/>
        <w:adjustRightInd w:val="0"/>
        <w:spacing w:line="560" w:lineRule="exact"/>
        <w:ind w:firstLineChars="250" w:firstLine="800"/>
        <w:jc w:val="left"/>
        <w:rPr>
          <w:rFonts w:eastAsia="仿宋_GB2312"/>
          <w:bCs/>
          <w:sz w:val="32"/>
          <w:szCs w:val="32"/>
        </w:rPr>
      </w:pPr>
      <w:r w:rsidRPr="00574C41">
        <w:rPr>
          <w:rFonts w:eastAsia="仿宋_GB2312"/>
          <w:kern w:val="0"/>
          <w:sz w:val="32"/>
          <w:szCs w:val="32"/>
        </w:rPr>
        <w:t>( 5 ).</w:t>
      </w:r>
      <w:r w:rsidR="00321231" w:rsidRPr="00574C41">
        <w:rPr>
          <w:rFonts w:eastAsia="仿宋_GB2312"/>
          <w:kern w:val="0"/>
          <w:sz w:val="32"/>
          <w:szCs w:val="32"/>
        </w:rPr>
        <w:t>根据年初设定的绩效目标，</w:t>
      </w:r>
      <w:r w:rsidR="00321231" w:rsidRPr="00574C41">
        <w:rPr>
          <w:rFonts w:eastAsia="仿宋_GB2312"/>
          <w:sz w:val="32"/>
          <w:szCs w:val="32"/>
        </w:rPr>
        <w:t>档案库房改造项目</w:t>
      </w:r>
      <w:r w:rsidR="00321231" w:rsidRPr="00574C41">
        <w:rPr>
          <w:rFonts w:eastAsia="仿宋_GB2312"/>
          <w:kern w:val="0"/>
          <w:sz w:val="32"/>
          <w:szCs w:val="32"/>
        </w:rPr>
        <w:t>自评得分为</w:t>
      </w:r>
      <w:r w:rsidR="00321231" w:rsidRPr="00574C41">
        <w:rPr>
          <w:rFonts w:eastAsia="仿宋_GB2312"/>
          <w:kern w:val="0"/>
          <w:sz w:val="32"/>
          <w:szCs w:val="32"/>
        </w:rPr>
        <w:t>82.98</w:t>
      </w:r>
      <w:r w:rsidR="00321231" w:rsidRPr="00574C41">
        <w:rPr>
          <w:rFonts w:eastAsia="仿宋_GB2312"/>
          <w:kern w:val="0"/>
          <w:sz w:val="32"/>
          <w:szCs w:val="32"/>
        </w:rPr>
        <w:t>分。发现的主要问题及原因：</w:t>
      </w:r>
      <w:r w:rsidR="00321231" w:rsidRPr="00574C41">
        <w:rPr>
          <w:rFonts w:eastAsia="仿宋_GB2312"/>
          <w:sz w:val="32"/>
          <w:szCs w:val="32"/>
        </w:rPr>
        <w:t>未能如期参加特级级档案室的评选</w:t>
      </w:r>
      <w:r w:rsidR="00321231" w:rsidRPr="00574C41">
        <w:rPr>
          <w:rFonts w:eastAsia="仿宋_GB2312"/>
          <w:kern w:val="0"/>
          <w:sz w:val="32"/>
          <w:szCs w:val="32"/>
        </w:rPr>
        <w:t>。下一步改进措施：</w:t>
      </w:r>
      <w:r w:rsidR="008A615D" w:rsidRPr="00574C41">
        <w:rPr>
          <w:rFonts w:eastAsia="仿宋_GB2312"/>
          <w:bCs/>
          <w:sz w:val="32"/>
          <w:szCs w:val="32"/>
        </w:rPr>
        <w:t>建立健全项目管理办法及资金管理办法，盯紧项目进度，按进度申请项目经费，确保资金到位率和资金支出进度。</w:t>
      </w:r>
    </w:p>
    <w:p w:rsidR="008A615D" w:rsidRPr="00574C41" w:rsidRDefault="000B35BD" w:rsidP="008A615D">
      <w:pPr>
        <w:autoSpaceDE w:val="0"/>
        <w:autoSpaceDN w:val="0"/>
        <w:adjustRightInd w:val="0"/>
        <w:spacing w:line="560" w:lineRule="exact"/>
        <w:ind w:firstLineChars="200" w:firstLine="640"/>
        <w:jc w:val="left"/>
        <w:rPr>
          <w:rFonts w:eastAsia="仿宋_GB2312"/>
          <w:bCs/>
          <w:sz w:val="32"/>
          <w:szCs w:val="32"/>
        </w:rPr>
      </w:pPr>
      <w:r w:rsidRPr="00574C41">
        <w:rPr>
          <w:rFonts w:eastAsia="仿宋_GB2312"/>
          <w:kern w:val="0"/>
          <w:sz w:val="32"/>
          <w:szCs w:val="32"/>
        </w:rPr>
        <w:t>（</w:t>
      </w:r>
      <w:r w:rsidRPr="00574C41">
        <w:rPr>
          <w:rFonts w:eastAsia="仿宋_GB2312"/>
          <w:kern w:val="0"/>
          <w:sz w:val="32"/>
          <w:szCs w:val="32"/>
        </w:rPr>
        <w:t>6</w:t>
      </w:r>
      <w:r w:rsidRPr="00574C41">
        <w:rPr>
          <w:rFonts w:eastAsia="仿宋_GB2312"/>
          <w:kern w:val="0"/>
          <w:sz w:val="32"/>
          <w:szCs w:val="32"/>
        </w:rPr>
        <w:t>）</w:t>
      </w:r>
      <w:r w:rsidRPr="00574C41">
        <w:rPr>
          <w:rFonts w:eastAsia="仿宋_GB2312"/>
          <w:kern w:val="0"/>
          <w:sz w:val="32"/>
          <w:szCs w:val="32"/>
        </w:rPr>
        <w:t>.</w:t>
      </w:r>
      <w:r w:rsidR="008A615D" w:rsidRPr="00574C41">
        <w:rPr>
          <w:rFonts w:eastAsia="仿宋_GB2312"/>
          <w:kern w:val="0"/>
          <w:sz w:val="32"/>
          <w:szCs w:val="32"/>
        </w:rPr>
        <w:t>根据年初设定的绩效目标，</w:t>
      </w:r>
      <w:r w:rsidR="008A615D" w:rsidRPr="00574C41">
        <w:rPr>
          <w:rFonts w:eastAsia="仿宋_GB2312"/>
          <w:sz w:val="32"/>
          <w:szCs w:val="32"/>
        </w:rPr>
        <w:t>融媒体工作室项目</w:t>
      </w:r>
      <w:r w:rsidR="008A615D" w:rsidRPr="00574C41">
        <w:rPr>
          <w:rFonts w:eastAsia="仿宋_GB2312"/>
          <w:kern w:val="0"/>
          <w:sz w:val="32"/>
          <w:szCs w:val="32"/>
        </w:rPr>
        <w:t>自评得分为</w:t>
      </w:r>
      <w:r w:rsidR="008A615D" w:rsidRPr="00574C41">
        <w:rPr>
          <w:rFonts w:eastAsia="仿宋_GB2312"/>
          <w:kern w:val="0"/>
          <w:sz w:val="32"/>
          <w:szCs w:val="32"/>
        </w:rPr>
        <w:t>74.51</w:t>
      </w:r>
      <w:r w:rsidR="008A615D" w:rsidRPr="00574C41">
        <w:rPr>
          <w:rFonts w:eastAsia="仿宋_GB2312"/>
          <w:kern w:val="0"/>
          <w:sz w:val="32"/>
          <w:szCs w:val="32"/>
        </w:rPr>
        <w:t>分。发现的主要问题及原因：</w:t>
      </w:r>
      <w:r w:rsidR="008A615D" w:rsidRPr="00574C41">
        <w:rPr>
          <w:rFonts w:eastAsia="仿宋_GB2312"/>
          <w:sz w:val="32"/>
          <w:szCs w:val="32"/>
        </w:rPr>
        <w:t>未能完成融媒体工作室的装修，融媒体工作室未能投入使用</w:t>
      </w:r>
      <w:r w:rsidR="008A615D" w:rsidRPr="00574C41">
        <w:rPr>
          <w:rFonts w:eastAsia="仿宋_GB2312"/>
          <w:kern w:val="0"/>
          <w:sz w:val="32"/>
          <w:szCs w:val="32"/>
        </w:rPr>
        <w:t>。下一步改进措</w:t>
      </w:r>
      <w:r w:rsidR="008A615D" w:rsidRPr="00574C41">
        <w:rPr>
          <w:rFonts w:eastAsia="仿宋_GB2312"/>
          <w:kern w:val="0"/>
          <w:sz w:val="32"/>
          <w:szCs w:val="32"/>
        </w:rPr>
        <w:lastRenderedPageBreak/>
        <w:t>施：</w:t>
      </w:r>
      <w:r w:rsidR="008A615D" w:rsidRPr="00574C41">
        <w:rPr>
          <w:rFonts w:eastAsia="仿宋_GB2312"/>
          <w:bCs/>
          <w:sz w:val="32"/>
          <w:szCs w:val="32"/>
        </w:rPr>
        <w:t>建立健全项目管理办法及资金管理办法，盯紧项目进度，按进度申请项目经费，确保资金到位率和资金支出进度。</w:t>
      </w:r>
    </w:p>
    <w:p w:rsidR="008A615D" w:rsidRPr="00574C41" w:rsidRDefault="000B35BD" w:rsidP="008A615D">
      <w:pPr>
        <w:autoSpaceDE w:val="0"/>
        <w:autoSpaceDN w:val="0"/>
        <w:adjustRightInd w:val="0"/>
        <w:spacing w:line="560" w:lineRule="exact"/>
        <w:ind w:firstLineChars="200" w:firstLine="640"/>
        <w:jc w:val="left"/>
        <w:rPr>
          <w:rFonts w:eastAsia="仿宋_GB2312"/>
          <w:bCs/>
          <w:sz w:val="32"/>
          <w:szCs w:val="32"/>
        </w:rPr>
      </w:pPr>
      <w:r w:rsidRPr="00574C41">
        <w:rPr>
          <w:rFonts w:eastAsia="仿宋_GB2312"/>
          <w:kern w:val="0"/>
          <w:sz w:val="32"/>
          <w:szCs w:val="32"/>
        </w:rPr>
        <w:t>（</w:t>
      </w:r>
      <w:r w:rsidRPr="00574C41">
        <w:rPr>
          <w:rFonts w:eastAsia="仿宋_GB2312"/>
          <w:kern w:val="0"/>
          <w:sz w:val="32"/>
          <w:szCs w:val="32"/>
        </w:rPr>
        <w:t>7</w:t>
      </w:r>
      <w:r w:rsidRPr="00574C41">
        <w:rPr>
          <w:rFonts w:eastAsia="仿宋_GB2312"/>
          <w:kern w:val="0"/>
          <w:sz w:val="32"/>
          <w:szCs w:val="32"/>
        </w:rPr>
        <w:t>）</w:t>
      </w:r>
      <w:r w:rsidRPr="00574C41">
        <w:rPr>
          <w:rFonts w:eastAsia="仿宋_GB2312"/>
          <w:kern w:val="0"/>
          <w:sz w:val="32"/>
          <w:szCs w:val="32"/>
        </w:rPr>
        <w:t>.</w:t>
      </w:r>
      <w:r w:rsidR="008A615D" w:rsidRPr="00574C41">
        <w:rPr>
          <w:rFonts w:eastAsia="仿宋_GB2312"/>
          <w:kern w:val="0"/>
          <w:sz w:val="32"/>
          <w:szCs w:val="32"/>
        </w:rPr>
        <w:t>根据年初设定的绩效目标，</w:t>
      </w:r>
      <w:r w:rsidR="008A615D" w:rsidRPr="00574C41">
        <w:rPr>
          <w:rFonts w:eastAsia="仿宋_GB2312"/>
          <w:sz w:val="32"/>
          <w:szCs w:val="32"/>
        </w:rPr>
        <w:t>未检办案基地项目</w:t>
      </w:r>
      <w:r w:rsidR="008A615D" w:rsidRPr="00574C41">
        <w:rPr>
          <w:rFonts w:eastAsia="仿宋_GB2312"/>
          <w:kern w:val="0"/>
          <w:sz w:val="32"/>
          <w:szCs w:val="32"/>
        </w:rPr>
        <w:t>自评得分为</w:t>
      </w:r>
      <w:r w:rsidR="008A615D" w:rsidRPr="00574C41">
        <w:rPr>
          <w:rFonts w:eastAsia="仿宋_GB2312"/>
          <w:kern w:val="0"/>
          <w:sz w:val="32"/>
          <w:szCs w:val="32"/>
        </w:rPr>
        <w:t>55.18</w:t>
      </w:r>
      <w:r w:rsidR="008A615D" w:rsidRPr="00574C41">
        <w:rPr>
          <w:rFonts w:eastAsia="仿宋_GB2312"/>
          <w:kern w:val="0"/>
          <w:sz w:val="32"/>
          <w:szCs w:val="32"/>
        </w:rPr>
        <w:t>分。发现的主要问题及原因：</w:t>
      </w:r>
      <w:r w:rsidR="008A615D" w:rsidRPr="00574C41">
        <w:rPr>
          <w:rFonts w:eastAsia="仿宋_GB2312"/>
          <w:sz w:val="32"/>
          <w:szCs w:val="32"/>
        </w:rPr>
        <w:t>项目未能按时推动，未能达到预期效果</w:t>
      </w:r>
      <w:r w:rsidR="008A615D" w:rsidRPr="00574C41">
        <w:rPr>
          <w:rFonts w:eastAsia="仿宋_GB2312"/>
          <w:kern w:val="0"/>
          <w:sz w:val="32"/>
          <w:szCs w:val="32"/>
        </w:rPr>
        <w:t>。下一步改进措施：</w:t>
      </w:r>
      <w:r w:rsidR="008A615D" w:rsidRPr="00574C41">
        <w:rPr>
          <w:rFonts w:eastAsia="仿宋_GB2312"/>
          <w:bCs/>
          <w:sz w:val="32"/>
          <w:szCs w:val="32"/>
        </w:rPr>
        <w:t>建立健全项目管理办法及资金管理办法，盯紧项目进度，按进度申请项目经费，确保资金到位率和资金支出进度。</w:t>
      </w:r>
    </w:p>
    <w:p w:rsidR="00EB4000" w:rsidRPr="00574C41" w:rsidRDefault="000B35BD" w:rsidP="00EB4000">
      <w:pPr>
        <w:autoSpaceDE w:val="0"/>
        <w:autoSpaceDN w:val="0"/>
        <w:adjustRightInd w:val="0"/>
        <w:spacing w:line="560" w:lineRule="exact"/>
        <w:ind w:firstLineChars="200" w:firstLine="640"/>
        <w:jc w:val="left"/>
        <w:rPr>
          <w:rFonts w:eastAsia="仿宋_GB2312"/>
          <w:bCs/>
          <w:sz w:val="32"/>
          <w:szCs w:val="32"/>
        </w:rPr>
      </w:pPr>
      <w:r w:rsidRPr="00574C41">
        <w:rPr>
          <w:rFonts w:eastAsia="仿宋_GB2312"/>
          <w:kern w:val="0"/>
          <w:sz w:val="32"/>
          <w:szCs w:val="32"/>
        </w:rPr>
        <w:t>（</w:t>
      </w:r>
      <w:r w:rsidRPr="00574C41">
        <w:rPr>
          <w:rFonts w:eastAsia="仿宋_GB2312"/>
          <w:kern w:val="0"/>
          <w:sz w:val="32"/>
          <w:szCs w:val="32"/>
        </w:rPr>
        <w:t>8</w:t>
      </w:r>
      <w:r w:rsidRPr="00574C41">
        <w:rPr>
          <w:rFonts w:eastAsia="仿宋_GB2312"/>
          <w:kern w:val="0"/>
          <w:sz w:val="32"/>
          <w:szCs w:val="32"/>
        </w:rPr>
        <w:t>）</w:t>
      </w:r>
      <w:r w:rsidRPr="00574C41">
        <w:rPr>
          <w:rFonts w:eastAsia="仿宋_GB2312"/>
          <w:kern w:val="0"/>
          <w:sz w:val="32"/>
          <w:szCs w:val="32"/>
        </w:rPr>
        <w:t>.</w:t>
      </w:r>
      <w:r w:rsidR="00EB4000" w:rsidRPr="00574C41">
        <w:rPr>
          <w:rFonts w:eastAsia="仿宋_GB2312"/>
          <w:kern w:val="0"/>
          <w:sz w:val="32"/>
          <w:szCs w:val="32"/>
        </w:rPr>
        <w:t>根据年初设定的绩效目标，</w:t>
      </w:r>
      <w:r w:rsidR="00EB4000" w:rsidRPr="00574C41">
        <w:rPr>
          <w:rFonts w:eastAsia="仿宋_GB2312"/>
          <w:sz w:val="32"/>
          <w:szCs w:val="32"/>
        </w:rPr>
        <w:t>刑事检察工作项目</w:t>
      </w:r>
      <w:r w:rsidR="00EB4000" w:rsidRPr="00574C41">
        <w:rPr>
          <w:rFonts w:eastAsia="仿宋_GB2312"/>
          <w:kern w:val="0"/>
          <w:sz w:val="32"/>
          <w:szCs w:val="32"/>
        </w:rPr>
        <w:t>自评得分为</w:t>
      </w:r>
      <w:r w:rsidR="00EB4000" w:rsidRPr="00574C41">
        <w:rPr>
          <w:rFonts w:eastAsia="仿宋_GB2312"/>
          <w:kern w:val="0"/>
          <w:sz w:val="32"/>
          <w:szCs w:val="32"/>
        </w:rPr>
        <w:t>93.96</w:t>
      </w:r>
      <w:r w:rsidR="00EB4000" w:rsidRPr="00574C41">
        <w:rPr>
          <w:rFonts w:eastAsia="仿宋_GB2312"/>
          <w:kern w:val="0"/>
          <w:sz w:val="32"/>
          <w:szCs w:val="32"/>
        </w:rPr>
        <w:t>分。发现的主要问题及原因：</w:t>
      </w:r>
      <w:r w:rsidR="00EB4000" w:rsidRPr="00574C41">
        <w:rPr>
          <w:rFonts w:eastAsia="仿宋_GB2312"/>
          <w:sz w:val="32"/>
          <w:szCs w:val="32"/>
        </w:rPr>
        <w:t>该项目预算金额不足</w:t>
      </w:r>
      <w:r w:rsidR="00EB4000" w:rsidRPr="00574C41">
        <w:rPr>
          <w:rFonts w:eastAsia="仿宋_GB2312"/>
          <w:kern w:val="0"/>
          <w:sz w:val="32"/>
          <w:szCs w:val="32"/>
        </w:rPr>
        <w:t>。下一步改进措施：</w:t>
      </w:r>
      <w:r w:rsidR="00EB4000" w:rsidRPr="00574C41">
        <w:rPr>
          <w:rFonts w:eastAsia="仿宋_GB2312"/>
          <w:bCs/>
          <w:sz w:val="32"/>
          <w:szCs w:val="32"/>
        </w:rPr>
        <w:t>加大项目经费预算，保障项目实施。</w:t>
      </w:r>
    </w:p>
    <w:p w:rsidR="00EB4000" w:rsidRPr="00574C41" w:rsidRDefault="00EB4000" w:rsidP="008A615D">
      <w:pPr>
        <w:autoSpaceDE w:val="0"/>
        <w:autoSpaceDN w:val="0"/>
        <w:adjustRightInd w:val="0"/>
        <w:spacing w:line="560" w:lineRule="exact"/>
        <w:ind w:firstLineChars="200" w:firstLine="640"/>
        <w:jc w:val="left"/>
        <w:rPr>
          <w:rFonts w:eastAsia="仿宋_GB2312"/>
          <w:bCs/>
          <w:sz w:val="32"/>
          <w:szCs w:val="32"/>
        </w:rPr>
      </w:pPr>
    </w:p>
    <w:p w:rsidR="008A615D" w:rsidRPr="00574C41" w:rsidRDefault="008A615D" w:rsidP="008A615D">
      <w:pPr>
        <w:autoSpaceDE w:val="0"/>
        <w:autoSpaceDN w:val="0"/>
        <w:adjustRightInd w:val="0"/>
        <w:spacing w:line="560" w:lineRule="exact"/>
        <w:ind w:firstLineChars="200" w:firstLine="640"/>
        <w:jc w:val="left"/>
        <w:rPr>
          <w:rFonts w:eastAsia="仿宋_GB2312"/>
          <w:bCs/>
          <w:sz w:val="32"/>
          <w:szCs w:val="32"/>
        </w:rPr>
      </w:pPr>
    </w:p>
    <w:p w:rsidR="008A615D" w:rsidRPr="00574C41" w:rsidRDefault="008A615D" w:rsidP="008A615D">
      <w:pPr>
        <w:autoSpaceDE w:val="0"/>
        <w:autoSpaceDN w:val="0"/>
        <w:adjustRightInd w:val="0"/>
        <w:spacing w:line="560" w:lineRule="exact"/>
        <w:ind w:firstLineChars="200" w:firstLine="640"/>
        <w:jc w:val="left"/>
        <w:rPr>
          <w:rFonts w:eastAsia="仿宋_GB2312"/>
          <w:bCs/>
          <w:sz w:val="32"/>
          <w:szCs w:val="32"/>
        </w:rPr>
      </w:pPr>
    </w:p>
    <w:p w:rsidR="008A615D" w:rsidRPr="00574C41" w:rsidRDefault="008A615D" w:rsidP="008A615D">
      <w:pPr>
        <w:autoSpaceDE w:val="0"/>
        <w:autoSpaceDN w:val="0"/>
        <w:adjustRightInd w:val="0"/>
        <w:spacing w:line="560" w:lineRule="exact"/>
        <w:ind w:firstLineChars="200" w:firstLine="640"/>
        <w:jc w:val="left"/>
        <w:rPr>
          <w:rFonts w:eastAsia="仿宋_GB2312"/>
          <w:bCs/>
          <w:sz w:val="32"/>
          <w:szCs w:val="32"/>
        </w:rPr>
      </w:pPr>
    </w:p>
    <w:p w:rsidR="008A615D" w:rsidRPr="00574C41" w:rsidRDefault="008A615D" w:rsidP="008A615D">
      <w:pPr>
        <w:autoSpaceDE w:val="0"/>
        <w:autoSpaceDN w:val="0"/>
        <w:adjustRightInd w:val="0"/>
        <w:spacing w:line="560" w:lineRule="exact"/>
        <w:ind w:firstLineChars="200" w:firstLine="640"/>
        <w:jc w:val="left"/>
        <w:rPr>
          <w:rFonts w:eastAsia="仿宋_GB2312"/>
          <w:bCs/>
          <w:sz w:val="32"/>
          <w:szCs w:val="32"/>
        </w:rPr>
      </w:pPr>
    </w:p>
    <w:p w:rsidR="008A615D" w:rsidRPr="00574C41" w:rsidRDefault="008A615D" w:rsidP="00321231">
      <w:pPr>
        <w:autoSpaceDE w:val="0"/>
        <w:autoSpaceDN w:val="0"/>
        <w:adjustRightInd w:val="0"/>
        <w:spacing w:line="560" w:lineRule="exact"/>
        <w:ind w:firstLineChars="200" w:firstLine="640"/>
        <w:jc w:val="left"/>
        <w:rPr>
          <w:rFonts w:eastAsia="仿宋_GB2312"/>
          <w:kern w:val="0"/>
          <w:sz w:val="32"/>
          <w:szCs w:val="32"/>
        </w:rPr>
      </w:pPr>
    </w:p>
    <w:p w:rsidR="00321231" w:rsidRPr="00574C41" w:rsidRDefault="00321231" w:rsidP="004A0895">
      <w:pPr>
        <w:autoSpaceDE w:val="0"/>
        <w:autoSpaceDN w:val="0"/>
        <w:adjustRightInd w:val="0"/>
        <w:spacing w:line="560" w:lineRule="exact"/>
        <w:ind w:firstLineChars="200" w:firstLine="640"/>
        <w:jc w:val="left"/>
        <w:rPr>
          <w:rFonts w:eastAsia="仿宋_GB2312"/>
          <w:kern w:val="0"/>
          <w:sz w:val="32"/>
          <w:szCs w:val="32"/>
        </w:rPr>
      </w:pPr>
    </w:p>
    <w:p w:rsidR="00D83C5C" w:rsidRPr="00574C41" w:rsidRDefault="00D83C5C" w:rsidP="00840647">
      <w:pPr>
        <w:autoSpaceDE w:val="0"/>
        <w:autoSpaceDN w:val="0"/>
        <w:adjustRightInd w:val="0"/>
        <w:spacing w:line="560" w:lineRule="exact"/>
        <w:rPr>
          <w:rFonts w:eastAsia="仿宋_GB2312"/>
          <w:b/>
          <w:kern w:val="0"/>
          <w:sz w:val="32"/>
          <w:szCs w:val="32"/>
        </w:rPr>
      </w:pPr>
    </w:p>
    <w:p w:rsidR="00D83C5C" w:rsidRPr="00574C41" w:rsidRDefault="00D83C5C" w:rsidP="00D83C5C">
      <w:pPr>
        <w:autoSpaceDE w:val="0"/>
        <w:autoSpaceDN w:val="0"/>
        <w:adjustRightInd w:val="0"/>
        <w:spacing w:line="560" w:lineRule="exact"/>
        <w:jc w:val="center"/>
        <w:rPr>
          <w:rFonts w:eastAsia="黑体"/>
          <w:kern w:val="0"/>
          <w:sz w:val="32"/>
          <w:szCs w:val="32"/>
        </w:rPr>
      </w:pPr>
      <w:r w:rsidRPr="00574C41">
        <w:rPr>
          <w:rFonts w:eastAsia="黑体" w:hAnsi="黑体"/>
          <w:kern w:val="0"/>
          <w:sz w:val="32"/>
          <w:szCs w:val="32"/>
        </w:rPr>
        <w:t>第四部分</w:t>
      </w:r>
      <w:r w:rsidRPr="00574C41">
        <w:rPr>
          <w:rFonts w:eastAsia="黑体"/>
          <w:kern w:val="0"/>
          <w:sz w:val="32"/>
          <w:szCs w:val="32"/>
        </w:rPr>
        <w:t xml:space="preserve">  </w:t>
      </w:r>
      <w:r w:rsidRPr="00574C41">
        <w:rPr>
          <w:rFonts w:eastAsia="黑体" w:hAnsi="黑体"/>
          <w:kern w:val="0"/>
          <w:sz w:val="32"/>
          <w:szCs w:val="32"/>
        </w:rPr>
        <w:t>名词解释</w:t>
      </w:r>
    </w:p>
    <w:p w:rsidR="00D83C5C" w:rsidRPr="00574C41" w:rsidRDefault="00D83C5C" w:rsidP="00D83C5C">
      <w:pPr>
        <w:ind w:firstLine="640"/>
        <w:rPr>
          <w:rFonts w:eastAsia="仿宋_GB2312"/>
          <w:sz w:val="32"/>
          <w:szCs w:val="32"/>
        </w:rPr>
      </w:pPr>
      <w:r w:rsidRPr="00574C41">
        <w:rPr>
          <w:rFonts w:eastAsia="仿宋_GB2312"/>
          <w:sz w:val="32"/>
          <w:szCs w:val="32"/>
        </w:rPr>
        <w:t>一、财政拨款收入：指</w:t>
      </w:r>
      <w:r w:rsidR="00E77905" w:rsidRPr="00574C41">
        <w:rPr>
          <w:rFonts w:eastAsia="仿宋_GB2312"/>
          <w:sz w:val="32"/>
          <w:szCs w:val="32"/>
        </w:rPr>
        <w:t>防城港市</w:t>
      </w:r>
      <w:r w:rsidRPr="00574C41">
        <w:rPr>
          <w:rFonts w:eastAsia="仿宋_GB2312"/>
          <w:sz w:val="32"/>
          <w:szCs w:val="32"/>
        </w:rPr>
        <w:t>财政部门当年拨付的资金。</w:t>
      </w:r>
      <w:r w:rsidRPr="00574C41">
        <w:rPr>
          <w:rFonts w:eastAsia="仿宋_GB2312"/>
          <w:sz w:val="32"/>
          <w:szCs w:val="32"/>
        </w:rPr>
        <w:t xml:space="preserve"> </w:t>
      </w:r>
    </w:p>
    <w:p w:rsidR="00D83C5C" w:rsidRPr="00574C41" w:rsidRDefault="00D83C5C" w:rsidP="00D83C5C">
      <w:pPr>
        <w:ind w:firstLineChars="200" w:firstLine="640"/>
        <w:rPr>
          <w:rFonts w:eastAsia="仿宋_GB2312"/>
          <w:sz w:val="32"/>
          <w:szCs w:val="32"/>
        </w:rPr>
      </w:pPr>
      <w:r w:rsidRPr="00574C41">
        <w:rPr>
          <w:rFonts w:eastAsia="仿宋_GB2312"/>
          <w:sz w:val="32"/>
          <w:szCs w:val="32"/>
        </w:rPr>
        <w:t>二、事业收入：指事业单位开展专业业务活动及辅助活动所取得的收入。</w:t>
      </w:r>
    </w:p>
    <w:p w:rsidR="00D83C5C" w:rsidRPr="00574C41" w:rsidRDefault="00D83C5C" w:rsidP="00D83C5C">
      <w:pPr>
        <w:ind w:firstLineChars="200" w:firstLine="640"/>
        <w:rPr>
          <w:rFonts w:eastAsia="仿宋_GB2312"/>
          <w:sz w:val="32"/>
          <w:szCs w:val="32"/>
        </w:rPr>
      </w:pPr>
      <w:r w:rsidRPr="00574C41">
        <w:rPr>
          <w:rFonts w:eastAsia="仿宋_GB2312"/>
          <w:sz w:val="32"/>
          <w:szCs w:val="32"/>
        </w:rPr>
        <w:t>三、经营收入：指事业单位在专业业务活动及其辅助活</w:t>
      </w:r>
      <w:r w:rsidRPr="00574C41">
        <w:rPr>
          <w:rFonts w:eastAsia="仿宋_GB2312"/>
          <w:sz w:val="32"/>
          <w:szCs w:val="32"/>
        </w:rPr>
        <w:lastRenderedPageBreak/>
        <w:t>动之外开展非独立核算经营活动取得的收入。</w:t>
      </w:r>
    </w:p>
    <w:p w:rsidR="00D83C5C" w:rsidRPr="00574C41" w:rsidRDefault="00D83C5C" w:rsidP="00D83C5C">
      <w:pPr>
        <w:ind w:firstLine="640"/>
        <w:rPr>
          <w:rFonts w:eastAsia="仿宋_GB2312"/>
          <w:sz w:val="32"/>
          <w:szCs w:val="32"/>
        </w:rPr>
      </w:pPr>
      <w:r w:rsidRPr="00574C41">
        <w:rPr>
          <w:rFonts w:eastAsia="仿宋_GB2312"/>
          <w:sz w:val="32"/>
          <w:szCs w:val="32"/>
        </w:rPr>
        <w:t>四、其他收入：指除上述</w:t>
      </w:r>
      <w:r w:rsidRPr="00574C41">
        <w:rPr>
          <w:rFonts w:eastAsia="仿宋_GB2312"/>
          <w:sz w:val="32"/>
          <w:szCs w:val="32"/>
        </w:rPr>
        <w:t>“</w:t>
      </w:r>
      <w:r w:rsidRPr="00574C41">
        <w:rPr>
          <w:rFonts w:eastAsia="仿宋_GB2312"/>
          <w:sz w:val="32"/>
          <w:szCs w:val="32"/>
        </w:rPr>
        <w:t>财政拨款收入</w:t>
      </w:r>
      <w:r w:rsidRPr="00574C41">
        <w:rPr>
          <w:rFonts w:eastAsia="仿宋_GB2312"/>
          <w:sz w:val="32"/>
          <w:szCs w:val="32"/>
        </w:rPr>
        <w:t>”“</w:t>
      </w:r>
      <w:r w:rsidRPr="00574C41">
        <w:rPr>
          <w:rFonts w:eastAsia="仿宋_GB2312"/>
          <w:sz w:val="32"/>
          <w:szCs w:val="32"/>
        </w:rPr>
        <w:t>事业收入</w:t>
      </w:r>
      <w:r w:rsidRPr="00574C41">
        <w:rPr>
          <w:rFonts w:eastAsia="仿宋_GB2312"/>
          <w:sz w:val="32"/>
          <w:szCs w:val="32"/>
        </w:rPr>
        <w:t>”“</w:t>
      </w:r>
      <w:r w:rsidRPr="00574C41">
        <w:rPr>
          <w:rFonts w:eastAsia="仿宋_GB2312"/>
          <w:sz w:val="32"/>
          <w:szCs w:val="32"/>
        </w:rPr>
        <w:t>经营收入</w:t>
      </w:r>
      <w:r w:rsidRPr="00574C41">
        <w:rPr>
          <w:rFonts w:eastAsia="仿宋_GB2312"/>
          <w:sz w:val="32"/>
          <w:szCs w:val="32"/>
        </w:rPr>
        <w:t>”</w:t>
      </w:r>
      <w:r w:rsidRPr="00574C41">
        <w:rPr>
          <w:rFonts w:eastAsia="仿宋_GB2312"/>
          <w:sz w:val="32"/>
          <w:szCs w:val="32"/>
        </w:rPr>
        <w:t>等以外的收入。</w:t>
      </w:r>
    </w:p>
    <w:p w:rsidR="00D83C5C" w:rsidRPr="00574C41" w:rsidRDefault="00D83C5C" w:rsidP="00D83C5C">
      <w:pPr>
        <w:ind w:firstLineChars="200" w:firstLine="640"/>
        <w:rPr>
          <w:rFonts w:eastAsia="仿宋_GB2312"/>
          <w:sz w:val="32"/>
          <w:szCs w:val="32"/>
        </w:rPr>
      </w:pPr>
      <w:r w:rsidRPr="00574C41">
        <w:rPr>
          <w:rFonts w:eastAsia="仿宋_GB2312"/>
          <w:sz w:val="32"/>
          <w:szCs w:val="32"/>
        </w:rPr>
        <w:t>五、用事业基金弥补收支差额指事业单位在当年的</w:t>
      </w:r>
      <w:r w:rsidRPr="00574C41">
        <w:rPr>
          <w:rFonts w:eastAsia="仿宋_GB2312"/>
          <w:sz w:val="32"/>
          <w:szCs w:val="32"/>
        </w:rPr>
        <w:t>“</w:t>
      </w:r>
      <w:r w:rsidRPr="00574C41">
        <w:rPr>
          <w:rFonts w:eastAsia="仿宋_GB2312"/>
          <w:sz w:val="32"/>
          <w:szCs w:val="32"/>
        </w:rPr>
        <w:t>财政拨款收入</w:t>
      </w:r>
      <w:r w:rsidRPr="00574C41">
        <w:rPr>
          <w:rFonts w:eastAsia="仿宋_GB2312"/>
          <w:sz w:val="32"/>
          <w:szCs w:val="32"/>
        </w:rPr>
        <w:t>”“</w:t>
      </w:r>
      <w:r w:rsidRPr="00574C41">
        <w:rPr>
          <w:rFonts w:eastAsia="仿宋_GB2312"/>
          <w:sz w:val="32"/>
          <w:szCs w:val="32"/>
        </w:rPr>
        <w:t>事业收入</w:t>
      </w:r>
      <w:r w:rsidRPr="00574C41">
        <w:rPr>
          <w:rFonts w:eastAsia="仿宋_GB2312"/>
          <w:sz w:val="32"/>
          <w:szCs w:val="32"/>
        </w:rPr>
        <w:t>”“</w:t>
      </w:r>
      <w:r w:rsidRPr="00574C41">
        <w:rPr>
          <w:rFonts w:eastAsia="仿宋_GB2312"/>
          <w:sz w:val="32"/>
          <w:szCs w:val="32"/>
        </w:rPr>
        <w:t>经营收入</w:t>
      </w:r>
      <w:r w:rsidRPr="00574C41">
        <w:rPr>
          <w:rFonts w:eastAsia="仿宋_GB2312"/>
          <w:sz w:val="32"/>
          <w:szCs w:val="32"/>
        </w:rPr>
        <w:t>”“</w:t>
      </w:r>
      <w:r w:rsidRPr="00574C41">
        <w:rPr>
          <w:rFonts w:eastAsia="仿宋_GB2312"/>
          <w:sz w:val="32"/>
          <w:szCs w:val="32"/>
        </w:rPr>
        <w:t>其他收入</w:t>
      </w:r>
      <w:r w:rsidRPr="00574C41">
        <w:rPr>
          <w:rFonts w:eastAsia="仿宋_GB2312"/>
          <w:sz w:val="32"/>
          <w:szCs w:val="32"/>
        </w:rPr>
        <w:t>”</w:t>
      </w:r>
      <w:r w:rsidRPr="00574C41">
        <w:rPr>
          <w:rFonts w:eastAsia="仿宋_GB2312"/>
          <w:sz w:val="32"/>
          <w:szCs w:val="32"/>
        </w:rPr>
        <w:t>不足以安排当年支出的情况下，使用非财政拨款结余弥补本年度收支缺口的资金。</w:t>
      </w:r>
      <w:r w:rsidRPr="00574C41">
        <w:rPr>
          <w:rFonts w:eastAsia="仿宋_GB2312"/>
          <w:sz w:val="32"/>
          <w:szCs w:val="32"/>
        </w:rPr>
        <w:t xml:space="preserve"> </w:t>
      </w:r>
    </w:p>
    <w:p w:rsidR="00D83C5C" w:rsidRPr="00574C41" w:rsidRDefault="00D83C5C" w:rsidP="00D83C5C">
      <w:pPr>
        <w:ind w:firstLineChars="200" w:firstLine="640"/>
        <w:rPr>
          <w:rFonts w:eastAsia="仿宋_GB2312"/>
          <w:sz w:val="32"/>
          <w:szCs w:val="32"/>
        </w:rPr>
      </w:pPr>
      <w:r w:rsidRPr="00574C41">
        <w:rPr>
          <w:rFonts w:eastAsia="仿宋_GB2312"/>
          <w:sz w:val="32"/>
          <w:szCs w:val="32"/>
        </w:rPr>
        <w:t>六、年初结转和结余：指以前年度尚未完成、结转到本年</w:t>
      </w:r>
      <w:r w:rsidRPr="00574C41">
        <w:rPr>
          <w:rFonts w:eastAsia="仿宋_GB2312"/>
          <w:sz w:val="32"/>
          <w:szCs w:val="32"/>
        </w:rPr>
        <w:t xml:space="preserve"> </w:t>
      </w:r>
      <w:r w:rsidRPr="00574C41">
        <w:rPr>
          <w:rFonts w:eastAsia="仿宋_GB2312"/>
          <w:sz w:val="32"/>
          <w:szCs w:val="32"/>
        </w:rPr>
        <w:t>按有关规定继续使用的资金。</w:t>
      </w:r>
      <w:r w:rsidRPr="00574C41">
        <w:rPr>
          <w:rFonts w:eastAsia="仿宋_GB2312"/>
          <w:sz w:val="32"/>
          <w:szCs w:val="32"/>
        </w:rPr>
        <w:t xml:space="preserve"> </w:t>
      </w:r>
    </w:p>
    <w:p w:rsidR="00D83C5C" w:rsidRPr="00574C41" w:rsidRDefault="00D83C5C" w:rsidP="00D83C5C">
      <w:pPr>
        <w:ind w:firstLineChars="200" w:firstLine="640"/>
        <w:rPr>
          <w:rFonts w:eastAsia="仿宋_GB2312"/>
          <w:sz w:val="32"/>
          <w:szCs w:val="32"/>
        </w:rPr>
      </w:pPr>
      <w:r w:rsidRPr="00574C41">
        <w:rPr>
          <w:rFonts w:eastAsia="仿宋_GB2312"/>
          <w:sz w:val="32"/>
          <w:szCs w:val="32"/>
        </w:rPr>
        <w:t>七、结余分配：指事业单位按规定提取的职工福利基金、事业基金和缴纳的所得税，以及建设单位按规定应交回的基本建设竣工项目结余资金。</w:t>
      </w:r>
      <w:r w:rsidRPr="00574C41">
        <w:rPr>
          <w:rFonts w:eastAsia="仿宋_GB2312"/>
          <w:sz w:val="32"/>
          <w:szCs w:val="32"/>
        </w:rPr>
        <w:t xml:space="preserve"> </w:t>
      </w:r>
    </w:p>
    <w:p w:rsidR="00D83C5C" w:rsidRPr="00574C41" w:rsidRDefault="00D83C5C" w:rsidP="00D83C5C">
      <w:pPr>
        <w:ind w:firstLineChars="200" w:firstLine="640"/>
        <w:rPr>
          <w:rFonts w:eastAsia="仿宋_GB2312"/>
          <w:sz w:val="32"/>
          <w:szCs w:val="32"/>
        </w:rPr>
      </w:pPr>
      <w:r w:rsidRPr="00574C41">
        <w:rPr>
          <w:rFonts w:eastAsia="仿宋_GB2312"/>
          <w:sz w:val="32"/>
          <w:szCs w:val="32"/>
        </w:rPr>
        <w:t>八、年末结转和结余：指本年度或以前年度预算安排、因客观条件发生变化无法按原计划实施，需要延迟到以后年度按有关规定继续使用的资金。</w:t>
      </w:r>
      <w:r w:rsidRPr="00574C41">
        <w:rPr>
          <w:rFonts w:eastAsia="仿宋_GB2312"/>
          <w:sz w:val="32"/>
          <w:szCs w:val="32"/>
        </w:rPr>
        <w:t xml:space="preserve"> </w:t>
      </w:r>
    </w:p>
    <w:p w:rsidR="00D83C5C" w:rsidRPr="00574C41" w:rsidRDefault="00D83C5C" w:rsidP="00D83C5C">
      <w:pPr>
        <w:ind w:firstLineChars="200" w:firstLine="640"/>
        <w:rPr>
          <w:rFonts w:eastAsia="仿宋_GB2312"/>
          <w:sz w:val="32"/>
          <w:szCs w:val="32"/>
        </w:rPr>
      </w:pPr>
      <w:r w:rsidRPr="00574C41">
        <w:rPr>
          <w:rFonts w:eastAsia="仿宋_GB2312"/>
          <w:sz w:val="32"/>
          <w:szCs w:val="32"/>
        </w:rPr>
        <w:t>九、基本支出：指为保障机构正常运转、完成日常工作任务而发生的人员支出和公用支出。</w:t>
      </w:r>
      <w:r w:rsidRPr="00574C41">
        <w:rPr>
          <w:rFonts w:eastAsia="仿宋_GB2312"/>
          <w:sz w:val="32"/>
          <w:szCs w:val="32"/>
        </w:rPr>
        <w:t xml:space="preserve"> </w:t>
      </w:r>
    </w:p>
    <w:p w:rsidR="00D83C5C" w:rsidRPr="00574C41" w:rsidRDefault="00D83C5C" w:rsidP="00D83C5C">
      <w:pPr>
        <w:ind w:firstLineChars="200" w:firstLine="640"/>
        <w:rPr>
          <w:rFonts w:eastAsia="仿宋_GB2312"/>
          <w:sz w:val="32"/>
          <w:szCs w:val="32"/>
        </w:rPr>
      </w:pPr>
      <w:r w:rsidRPr="00574C41">
        <w:rPr>
          <w:rFonts w:eastAsia="仿宋_GB2312"/>
          <w:sz w:val="32"/>
          <w:szCs w:val="32"/>
        </w:rPr>
        <w:t>十、项目支出：指在基本支出之外为完成特定行政任务和事业发展目标所发生的支出。</w:t>
      </w:r>
      <w:r w:rsidRPr="00574C41">
        <w:rPr>
          <w:rFonts w:eastAsia="仿宋_GB2312"/>
          <w:sz w:val="32"/>
          <w:szCs w:val="32"/>
        </w:rPr>
        <w:t xml:space="preserve"> </w:t>
      </w:r>
    </w:p>
    <w:p w:rsidR="00D83C5C" w:rsidRPr="00574C41" w:rsidRDefault="00D83C5C" w:rsidP="00D83C5C">
      <w:pPr>
        <w:ind w:firstLine="640"/>
        <w:rPr>
          <w:rFonts w:eastAsia="仿宋_GB2312"/>
          <w:sz w:val="32"/>
          <w:szCs w:val="32"/>
        </w:rPr>
      </w:pPr>
      <w:r w:rsidRPr="00574C41">
        <w:rPr>
          <w:rFonts w:eastAsia="仿宋_GB2312"/>
          <w:sz w:val="32"/>
          <w:szCs w:val="32"/>
        </w:rPr>
        <w:t>十一、经营支出：指事业单位在专业业务活动及其辅助活动之外开展非独立核算经营活动发生的支出。</w:t>
      </w:r>
    </w:p>
    <w:p w:rsidR="00D83C5C" w:rsidRPr="00574C41" w:rsidRDefault="00D83C5C" w:rsidP="00D83C5C">
      <w:pPr>
        <w:ind w:firstLineChars="200" w:firstLine="640"/>
        <w:rPr>
          <w:rFonts w:eastAsia="仿宋_GB2312"/>
          <w:sz w:val="32"/>
          <w:szCs w:val="32"/>
        </w:rPr>
      </w:pPr>
      <w:r w:rsidRPr="00574C41">
        <w:rPr>
          <w:rFonts w:eastAsia="仿宋_GB2312"/>
          <w:sz w:val="32"/>
          <w:szCs w:val="32"/>
        </w:rPr>
        <w:t>十二、</w:t>
      </w:r>
      <w:r w:rsidRPr="00574C41">
        <w:rPr>
          <w:rFonts w:eastAsia="仿宋_GB2312"/>
          <w:sz w:val="32"/>
          <w:szCs w:val="32"/>
        </w:rPr>
        <w:t>“</w:t>
      </w:r>
      <w:r w:rsidRPr="00574C41">
        <w:rPr>
          <w:rFonts w:eastAsia="仿宋_GB2312"/>
          <w:sz w:val="32"/>
          <w:szCs w:val="32"/>
        </w:rPr>
        <w:t>三公</w:t>
      </w:r>
      <w:r w:rsidRPr="00574C41">
        <w:rPr>
          <w:rFonts w:eastAsia="仿宋_GB2312"/>
          <w:sz w:val="32"/>
          <w:szCs w:val="32"/>
        </w:rPr>
        <w:t>”</w:t>
      </w:r>
      <w:r w:rsidRPr="00574C41">
        <w:rPr>
          <w:rFonts w:eastAsia="仿宋_GB2312"/>
          <w:sz w:val="32"/>
          <w:szCs w:val="32"/>
        </w:rPr>
        <w:t>经费：纳入</w:t>
      </w:r>
      <w:r w:rsidR="00E77905" w:rsidRPr="00574C41">
        <w:rPr>
          <w:rFonts w:eastAsia="仿宋_GB2312"/>
          <w:sz w:val="32"/>
          <w:szCs w:val="32"/>
        </w:rPr>
        <w:t>防城港市</w:t>
      </w:r>
      <w:r w:rsidRPr="00574C41">
        <w:rPr>
          <w:rFonts w:eastAsia="仿宋_GB2312"/>
          <w:sz w:val="32"/>
          <w:szCs w:val="32"/>
        </w:rPr>
        <w:t>财政预决算管理的</w:t>
      </w:r>
      <w:r w:rsidRPr="00574C41">
        <w:rPr>
          <w:rFonts w:eastAsia="仿宋_GB2312"/>
          <w:sz w:val="32"/>
          <w:szCs w:val="32"/>
        </w:rPr>
        <w:t>“</w:t>
      </w:r>
      <w:r w:rsidRPr="00574C41">
        <w:rPr>
          <w:rFonts w:eastAsia="仿宋_GB2312"/>
          <w:sz w:val="32"/>
          <w:szCs w:val="32"/>
        </w:rPr>
        <w:t>三</w:t>
      </w:r>
      <w:r w:rsidRPr="00574C41">
        <w:rPr>
          <w:rFonts w:eastAsia="仿宋_GB2312"/>
          <w:sz w:val="32"/>
          <w:szCs w:val="32"/>
        </w:rPr>
        <w:lastRenderedPageBreak/>
        <w:t>公</w:t>
      </w:r>
      <w:r w:rsidRPr="00574C41">
        <w:rPr>
          <w:rFonts w:eastAsia="仿宋_GB2312"/>
          <w:sz w:val="32"/>
          <w:szCs w:val="32"/>
        </w:rPr>
        <w:t>”</w:t>
      </w:r>
      <w:r w:rsidRPr="00574C41">
        <w:rPr>
          <w:rFonts w:eastAsia="仿宋_GB2312"/>
          <w:sz w:val="32"/>
          <w:szCs w:val="32"/>
        </w:rPr>
        <w:t>经费，是指</w:t>
      </w:r>
      <w:r w:rsidR="00E77905" w:rsidRPr="00574C41">
        <w:rPr>
          <w:rFonts w:eastAsia="仿宋_GB2312"/>
          <w:sz w:val="32"/>
          <w:szCs w:val="32"/>
        </w:rPr>
        <w:t>防城港市</w:t>
      </w:r>
      <w:r w:rsidRPr="00574C41">
        <w:rPr>
          <w:rFonts w:eastAsia="仿宋_GB2312"/>
          <w:sz w:val="32"/>
          <w:szCs w:val="32"/>
        </w:rPr>
        <w:t>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sidRPr="00574C41">
        <w:rPr>
          <w:rFonts w:eastAsia="仿宋_GB2312"/>
          <w:sz w:val="32"/>
          <w:szCs w:val="32"/>
        </w:rPr>
        <w:t xml:space="preserve"> </w:t>
      </w:r>
    </w:p>
    <w:p w:rsidR="00D83C5C" w:rsidRPr="00574C41" w:rsidRDefault="00D83C5C" w:rsidP="00D83C5C">
      <w:pPr>
        <w:ind w:firstLineChars="200" w:firstLine="640"/>
        <w:rPr>
          <w:rFonts w:eastAsia="仿宋_GB2312"/>
          <w:sz w:val="32"/>
          <w:szCs w:val="32"/>
        </w:rPr>
      </w:pPr>
      <w:r w:rsidRPr="00574C41">
        <w:rPr>
          <w:rFonts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51E6F" w:rsidRPr="00574C41" w:rsidRDefault="00451E6F"/>
    <w:sectPr w:rsidR="00451E6F" w:rsidRPr="00574C41" w:rsidSect="00CA3A4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7CE" w:rsidRDefault="009777CE" w:rsidP="007576D6">
      <w:r>
        <w:separator/>
      </w:r>
    </w:p>
  </w:endnote>
  <w:endnote w:type="continuationSeparator" w:id="1">
    <w:p w:rsidR="009777CE" w:rsidRDefault="009777CE" w:rsidP="00757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UnicodeMS">
    <w:altName w:val="方正小标宋简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D11" w:rsidRPr="00CA3A40" w:rsidRDefault="00AC3CB6" w:rsidP="00CA3A40">
    <w:pPr>
      <w:pStyle w:val="a3"/>
      <w:ind w:firstLineChars="150" w:firstLine="420"/>
      <w:rPr>
        <w:rFonts w:ascii="宋体" w:hAnsi="宋体"/>
        <w:sz w:val="28"/>
        <w:szCs w:val="28"/>
      </w:rPr>
    </w:pPr>
    <w:r w:rsidRPr="00CA3A40">
      <w:rPr>
        <w:rFonts w:ascii="宋体" w:hAnsi="宋体" w:hint="eastAsia"/>
        <w:sz w:val="28"/>
        <w:szCs w:val="28"/>
      </w:rPr>
      <w:t>—</w:t>
    </w:r>
    <w:r w:rsidR="001977B3" w:rsidRPr="00CA3A40">
      <w:rPr>
        <w:rFonts w:ascii="宋体" w:hAnsi="宋体"/>
        <w:sz w:val="28"/>
        <w:szCs w:val="28"/>
      </w:rPr>
      <w:fldChar w:fldCharType="begin"/>
    </w:r>
    <w:r w:rsidRPr="00CA3A40">
      <w:rPr>
        <w:rFonts w:ascii="宋体" w:hAnsi="宋体"/>
        <w:sz w:val="28"/>
        <w:szCs w:val="28"/>
      </w:rPr>
      <w:instrText>PAGE   \* MERGEFORMAT</w:instrText>
    </w:r>
    <w:r w:rsidR="001977B3" w:rsidRPr="00CA3A40">
      <w:rPr>
        <w:rFonts w:ascii="宋体" w:hAnsi="宋体"/>
        <w:sz w:val="28"/>
        <w:szCs w:val="28"/>
      </w:rPr>
      <w:fldChar w:fldCharType="separate"/>
    </w:r>
    <w:r w:rsidRPr="001519CB">
      <w:rPr>
        <w:rFonts w:ascii="宋体" w:hAnsi="宋体"/>
        <w:noProof/>
        <w:sz w:val="28"/>
        <w:szCs w:val="28"/>
        <w:lang w:val="zh-CN"/>
      </w:rPr>
      <w:t>4</w:t>
    </w:r>
    <w:r w:rsidR="001977B3" w:rsidRPr="00CA3A40">
      <w:rPr>
        <w:rFonts w:ascii="宋体" w:hAnsi="宋体"/>
        <w:sz w:val="28"/>
        <w:szCs w:val="28"/>
      </w:rPr>
      <w:fldChar w:fldCharType="end"/>
    </w:r>
    <w:r w:rsidRPr="00CA3A40">
      <w:rPr>
        <w:rFonts w:ascii="宋体" w:hAnsi="宋体" w:hint="eastAsia"/>
        <w:sz w:val="28"/>
        <w:szCs w:val="28"/>
      </w:rPr>
      <w:t>—</w:t>
    </w:r>
  </w:p>
  <w:p w:rsidR="00721B73" w:rsidRDefault="009777C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61" w:rsidRPr="00CA3A40" w:rsidRDefault="00AC3CB6" w:rsidP="00CA3A40">
    <w:pPr>
      <w:pStyle w:val="a3"/>
      <w:ind w:right="280"/>
      <w:jc w:val="right"/>
      <w:rPr>
        <w:rFonts w:ascii="宋体" w:hAnsi="宋体"/>
        <w:sz w:val="28"/>
        <w:szCs w:val="28"/>
      </w:rPr>
    </w:pPr>
    <w:r w:rsidRPr="00CA3A40">
      <w:rPr>
        <w:rFonts w:ascii="宋体" w:hAnsi="宋体" w:hint="eastAsia"/>
        <w:sz w:val="28"/>
        <w:szCs w:val="28"/>
      </w:rPr>
      <w:t>—</w:t>
    </w:r>
    <w:r w:rsidR="001977B3" w:rsidRPr="00CA3A40">
      <w:rPr>
        <w:rFonts w:ascii="宋体" w:hAnsi="宋体"/>
        <w:sz w:val="28"/>
        <w:szCs w:val="28"/>
      </w:rPr>
      <w:fldChar w:fldCharType="begin"/>
    </w:r>
    <w:r w:rsidRPr="00CA3A40">
      <w:rPr>
        <w:rFonts w:ascii="宋体" w:hAnsi="宋体"/>
        <w:sz w:val="28"/>
        <w:szCs w:val="28"/>
      </w:rPr>
      <w:instrText>PAGE   \* MERGEFORMAT</w:instrText>
    </w:r>
    <w:r w:rsidR="001977B3" w:rsidRPr="00CA3A40">
      <w:rPr>
        <w:rFonts w:ascii="宋体" w:hAnsi="宋体"/>
        <w:sz w:val="28"/>
        <w:szCs w:val="28"/>
      </w:rPr>
      <w:fldChar w:fldCharType="separate"/>
    </w:r>
    <w:r w:rsidR="00102DF9" w:rsidRPr="00102DF9">
      <w:rPr>
        <w:rFonts w:ascii="宋体" w:hAnsi="宋体"/>
        <w:noProof/>
        <w:sz w:val="28"/>
        <w:szCs w:val="28"/>
        <w:lang w:val="zh-CN"/>
      </w:rPr>
      <w:t>6</w:t>
    </w:r>
    <w:r w:rsidR="001977B3" w:rsidRPr="00CA3A40">
      <w:rPr>
        <w:rFonts w:ascii="宋体" w:hAnsi="宋体"/>
        <w:sz w:val="28"/>
        <w:szCs w:val="28"/>
      </w:rPr>
      <w:fldChar w:fldCharType="end"/>
    </w:r>
    <w:r w:rsidRPr="00CA3A40">
      <w:rPr>
        <w:rFonts w:ascii="宋体" w:hAnsi="宋体" w:hint="eastAsia"/>
        <w:sz w:val="28"/>
        <w:szCs w:val="28"/>
      </w:rPr>
      <w:t>—</w:t>
    </w:r>
  </w:p>
  <w:p w:rsidR="00721B73" w:rsidRDefault="009777CE">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F9" w:rsidRDefault="00102D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7CE" w:rsidRDefault="009777CE" w:rsidP="007576D6">
      <w:r>
        <w:separator/>
      </w:r>
    </w:p>
  </w:footnote>
  <w:footnote w:type="continuationSeparator" w:id="1">
    <w:p w:rsidR="009777CE" w:rsidRDefault="009777CE" w:rsidP="00757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F9" w:rsidRDefault="00102DF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D0" w:rsidRDefault="002F43D0" w:rsidP="00102DF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DF9" w:rsidRDefault="00102DF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1B0B"/>
    <w:multiLevelType w:val="hybridMultilevel"/>
    <w:tmpl w:val="0D90A6E4"/>
    <w:lvl w:ilvl="0" w:tplc="8C008506">
      <w:start w:val="1"/>
      <w:numFmt w:val="none"/>
      <w:lvlText w:val="一、"/>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3C5C"/>
    <w:rsid w:val="00047287"/>
    <w:rsid w:val="0006631B"/>
    <w:rsid w:val="00092389"/>
    <w:rsid w:val="000B35BD"/>
    <w:rsid w:val="00102DF9"/>
    <w:rsid w:val="00166975"/>
    <w:rsid w:val="001977B3"/>
    <w:rsid w:val="001E65FF"/>
    <w:rsid w:val="00211091"/>
    <w:rsid w:val="00226CA4"/>
    <w:rsid w:val="00235308"/>
    <w:rsid w:val="002C4A72"/>
    <w:rsid w:val="002F43D0"/>
    <w:rsid w:val="00321231"/>
    <w:rsid w:val="00370BAA"/>
    <w:rsid w:val="0044561D"/>
    <w:rsid w:val="00451E6F"/>
    <w:rsid w:val="004A0895"/>
    <w:rsid w:val="004D6B38"/>
    <w:rsid w:val="00574C41"/>
    <w:rsid w:val="005B47E9"/>
    <w:rsid w:val="00683B8D"/>
    <w:rsid w:val="006B6C36"/>
    <w:rsid w:val="007576D6"/>
    <w:rsid w:val="00840647"/>
    <w:rsid w:val="00882CCE"/>
    <w:rsid w:val="008A615D"/>
    <w:rsid w:val="00937EBD"/>
    <w:rsid w:val="009777CE"/>
    <w:rsid w:val="009B0114"/>
    <w:rsid w:val="00A766C9"/>
    <w:rsid w:val="00AC3CB6"/>
    <w:rsid w:val="00B10B0E"/>
    <w:rsid w:val="00B3404B"/>
    <w:rsid w:val="00B73B95"/>
    <w:rsid w:val="00BA500C"/>
    <w:rsid w:val="00C00BF9"/>
    <w:rsid w:val="00C06D4A"/>
    <w:rsid w:val="00C23923"/>
    <w:rsid w:val="00C546EF"/>
    <w:rsid w:val="00CC7B7C"/>
    <w:rsid w:val="00D83C5C"/>
    <w:rsid w:val="00E03294"/>
    <w:rsid w:val="00E77905"/>
    <w:rsid w:val="00EB40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83C5C"/>
    <w:pPr>
      <w:tabs>
        <w:tab w:val="center" w:pos="4153"/>
        <w:tab w:val="right" w:pos="8306"/>
      </w:tabs>
      <w:snapToGrid w:val="0"/>
      <w:jc w:val="left"/>
    </w:pPr>
    <w:rPr>
      <w:sz w:val="18"/>
      <w:szCs w:val="18"/>
    </w:rPr>
  </w:style>
  <w:style w:type="character" w:customStyle="1" w:styleId="Char">
    <w:name w:val="页脚 Char"/>
    <w:basedOn w:val="a0"/>
    <w:link w:val="a3"/>
    <w:uiPriority w:val="99"/>
    <w:rsid w:val="00D83C5C"/>
    <w:rPr>
      <w:rFonts w:ascii="Times New Roman" w:eastAsia="宋体" w:hAnsi="Times New Roman" w:cs="Times New Roman"/>
      <w:sz w:val="18"/>
      <w:szCs w:val="18"/>
    </w:rPr>
  </w:style>
  <w:style w:type="paragraph" w:styleId="a4">
    <w:name w:val="header"/>
    <w:basedOn w:val="a"/>
    <w:link w:val="Char0"/>
    <w:uiPriority w:val="99"/>
    <w:semiHidden/>
    <w:unhideWhenUsed/>
    <w:rsid w:val="002F43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F43D0"/>
    <w:rPr>
      <w:rFonts w:ascii="Times New Roman" w:eastAsia="宋体" w:hAnsi="Times New Roman" w:cs="Times New Roman"/>
      <w:sz w:val="18"/>
      <w:szCs w:val="18"/>
    </w:rPr>
  </w:style>
  <w:style w:type="paragraph" w:styleId="a5">
    <w:name w:val="List Paragraph"/>
    <w:basedOn w:val="a"/>
    <w:uiPriority w:val="34"/>
    <w:qFormat/>
    <w:rsid w:val="002F43D0"/>
    <w:pPr>
      <w:ind w:firstLineChars="200" w:firstLine="420"/>
    </w:pPr>
  </w:style>
</w:styles>
</file>

<file path=word/webSettings.xml><?xml version="1.0" encoding="utf-8"?>
<w:webSettings xmlns:r="http://schemas.openxmlformats.org/officeDocument/2006/relationships" xmlns:w="http://schemas.openxmlformats.org/wordprocessingml/2006/main">
  <w:divs>
    <w:div w:id="973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1052</Words>
  <Characters>6003</Characters>
  <Application>Microsoft Office Word</Application>
  <DocSecurity>0</DocSecurity>
  <Lines>50</Lines>
  <Paragraphs>14</Paragraphs>
  <ScaleCrop>false</ScaleCrop>
  <Company>MS</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CZJ</dc:creator>
  <cp:lastModifiedBy>匿名用户</cp:lastModifiedBy>
  <cp:revision>2</cp:revision>
  <dcterms:created xsi:type="dcterms:W3CDTF">2021-10-08T01:27:00Z</dcterms:created>
  <dcterms:modified xsi:type="dcterms:W3CDTF">2021-10-08T01:27:00Z</dcterms:modified>
</cp:coreProperties>
</file>